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CAB5CE" w14:textId="0280FEAF" w:rsidR="00CE4CF7" w:rsidRDefault="00CE4CF7">
      <w:r w:rsidRPr="00CE4CF7">
        <w:rPr>
          <w:noProof/>
        </w:rPr>
        <w:drawing>
          <wp:inline distT="0" distB="0" distL="0" distR="0" wp14:anchorId="375C2359" wp14:editId="602B91B0">
            <wp:extent cx="5943600" cy="7054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728B6" w14:textId="3051DA91" w:rsidR="00CE4CF7" w:rsidRDefault="00CE4CF7"/>
    <w:p w14:paraId="4F3AB4FB" w14:textId="1A3DE5E4" w:rsidR="00CE4CF7" w:rsidRDefault="00CE4CF7"/>
    <w:p w14:paraId="53A91419" w14:textId="7A6FF250" w:rsidR="00CE4CF7" w:rsidRPr="00CE4CF7" w:rsidRDefault="00CE4CF7" w:rsidP="00CE4CF7">
      <w:pPr>
        <w:jc w:val="center"/>
        <w:rPr>
          <w:b/>
          <w:bCs/>
          <w:sz w:val="44"/>
          <w:szCs w:val="44"/>
        </w:rPr>
      </w:pPr>
      <w:r w:rsidRPr="00CE4CF7">
        <w:rPr>
          <w:b/>
          <w:bCs/>
          <w:sz w:val="44"/>
          <w:szCs w:val="44"/>
        </w:rPr>
        <w:t>Legislative Pledge</w:t>
      </w:r>
    </w:p>
    <w:p w14:paraId="33AFEAA3" w14:textId="7EC9478D" w:rsidR="00CE4CF7" w:rsidRDefault="00CE4CF7" w:rsidP="00CE4CF7">
      <w:pPr>
        <w:jc w:val="center"/>
      </w:pPr>
    </w:p>
    <w:p w14:paraId="667F37EE" w14:textId="5E946601" w:rsidR="0080207B" w:rsidRPr="0080207B" w:rsidRDefault="00CE4CF7" w:rsidP="00CE4CF7">
      <w:pPr>
        <w:rPr>
          <w:sz w:val="32"/>
          <w:szCs w:val="32"/>
        </w:rPr>
      </w:pPr>
      <w:r w:rsidRPr="0080207B">
        <w:rPr>
          <w:sz w:val="32"/>
          <w:szCs w:val="32"/>
        </w:rPr>
        <w:t>As a current o</w:t>
      </w:r>
      <w:r w:rsidR="002E5DA8" w:rsidRPr="0080207B">
        <w:rPr>
          <w:sz w:val="32"/>
          <w:szCs w:val="32"/>
        </w:rPr>
        <w:t>r</w:t>
      </w:r>
      <w:r w:rsidRPr="0080207B">
        <w:rPr>
          <w:sz w:val="32"/>
          <w:szCs w:val="32"/>
        </w:rPr>
        <w:t xml:space="preserve"> future </w:t>
      </w:r>
      <w:r w:rsidR="00057BC5">
        <w:rPr>
          <w:sz w:val="32"/>
          <w:szCs w:val="32"/>
        </w:rPr>
        <w:t>Texas elected official</w:t>
      </w:r>
      <w:r w:rsidRPr="0080207B">
        <w:rPr>
          <w:sz w:val="32"/>
          <w:szCs w:val="32"/>
        </w:rPr>
        <w:t xml:space="preserve">, I pledge to support </w:t>
      </w:r>
      <w:r w:rsidR="00B71F5B" w:rsidRPr="0080207B">
        <w:rPr>
          <w:sz w:val="32"/>
          <w:szCs w:val="32"/>
        </w:rPr>
        <w:t xml:space="preserve">S.J.R. No. 2 </w:t>
      </w:r>
      <w:r w:rsidR="00E06EBA" w:rsidRPr="0080207B">
        <w:rPr>
          <w:sz w:val="32"/>
          <w:szCs w:val="32"/>
        </w:rPr>
        <w:t>85</w:t>
      </w:r>
      <w:r w:rsidR="0080207B" w:rsidRPr="0080207B">
        <w:rPr>
          <w:sz w:val="32"/>
          <w:szCs w:val="32"/>
        </w:rPr>
        <w:t>(</w:t>
      </w:r>
      <w:r w:rsidR="00E06EBA" w:rsidRPr="0080207B">
        <w:rPr>
          <w:sz w:val="32"/>
          <w:szCs w:val="32"/>
        </w:rPr>
        <w:t>R</w:t>
      </w:r>
      <w:r w:rsidR="0080207B" w:rsidRPr="0080207B">
        <w:rPr>
          <w:sz w:val="32"/>
          <w:szCs w:val="32"/>
        </w:rPr>
        <w:t>)</w:t>
      </w:r>
      <w:r w:rsidR="00E06EBA" w:rsidRPr="0080207B">
        <w:rPr>
          <w:sz w:val="32"/>
          <w:szCs w:val="32"/>
        </w:rPr>
        <w:t xml:space="preserve"> </w:t>
      </w:r>
      <w:r w:rsidR="00C00ABF" w:rsidRPr="0080207B">
        <w:rPr>
          <w:sz w:val="32"/>
          <w:szCs w:val="32"/>
        </w:rPr>
        <w:t xml:space="preserve">applying to Congress for an Article V convention to propose amendments that would impose </w:t>
      </w:r>
      <w:r w:rsidR="00C00ABF" w:rsidRPr="0080207B">
        <w:rPr>
          <w:b/>
          <w:bCs/>
          <w:sz w:val="32"/>
          <w:szCs w:val="32"/>
        </w:rPr>
        <w:t>fiscal restraints</w:t>
      </w:r>
      <w:r w:rsidR="00C00ABF" w:rsidRPr="0080207B">
        <w:rPr>
          <w:sz w:val="32"/>
          <w:szCs w:val="32"/>
        </w:rPr>
        <w:t xml:space="preserve"> on the federal government, </w:t>
      </w:r>
      <w:r w:rsidR="00C00ABF" w:rsidRPr="0080207B">
        <w:rPr>
          <w:b/>
          <w:bCs/>
          <w:sz w:val="32"/>
          <w:szCs w:val="32"/>
        </w:rPr>
        <w:t>limit the power and jurisdiction</w:t>
      </w:r>
      <w:r w:rsidR="00C00ABF" w:rsidRPr="0080207B">
        <w:rPr>
          <w:sz w:val="32"/>
          <w:szCs w:val="32"/>
        </w:rPr>
        <w:t xml:space="preserve"> of the federal government, and set </w:t>
      </w:r>
      <w:r w:rsidR="00C00ABF" w:rsidRPr="0080207B">
        <w:rPr>
          <w:b/>
          <w:bCs/>
          <w:sz w:val="32"/>
          <w:szCs w:val="32"/>
        </w:rPr>
        <w:t>term limits</w:t>
      </w:r>
      <w:r w:rsidR="00C00ABF" w:rsidRPr="0080207B">
        <w:rPr>
          <w:sz w:val="32"/>
          <w:szCs w:val="32"/>
        </w:rPr>
        <w:t xml:space="preserve"> for federal officials and members of Congress. </w:t>
      </w:r>
    </w:p>
    <w:p w14:paraId="22A18709" w14:textId="77777777" w:rsidR="0080207B" w:rsidRPr="0080207B" w:rsidRDefault="0080207B" w:rsidP="00CE4CF7">
      <w:pPr>
        <w:rPr>
          <w:sz w:val="32"/>
          <w:szCs w:val="32"/>
        </w:rPr>
      </w:pPr>
    </w:p>
    <w:p w14:paraId="727A9653" w14:textId="57A0FE2D" w:rsidR="00B71F5B" w:rsidRPr="0080207B" w:rsidRDefault="0080207B" w:rsidP="00CE4CF7">
      <w:pPr>
        <w:rPr>
          <w:sz w:val="32"/>
          <w:szCs w:val="32"/>
        </w:rPr>
      </w:pPr>
      <w:r w:rsidRPr="0080207B">
        <w:rPr>
          <w:sz w:val="32"/>
          <w:szCs w:val="32"/>
        </w:rPr>
        <w:t xml:space="preserve">Furthermore, </w:t>
      </w:r>
      <w:r w:rsidR="005A5AAC" w:rsidRPr="005A5AAC">
        <w:rPr>
          <w:sz w:val="32"/>
          <w:szCs w:val="32"/>
        </w:rPr>
        <w:t>during the 8</w:t>
      </w:r>
      <w:r w:rsidR="006F7942">
        <w:rPr>
          <w:sz w:val="32"/>
          <w:szCs w:val="32"/>
        </w:rPr>
        <w:t>9</w:t>
      </w:r>
      <w:bookmarkStart w:id="0" w:name="_GoBack"/>
      <w:bookmarkEnd w:id="0"/>
      <w:r w:rsidR="005A5AAC" w:rsidRPr="005A5AAC">
        <w:rPr>
          <w:sz w:val="32"/>
          <w:szCs w:val="32"/>
          <w:vertAlign w:val="superscript"/>
        </w:rPr>
        <w:t>th</w:t>
      </w:r>
      <w:r w:rsidR="005A5AAC" w:rsidRPr="005A5AAC">
        <w:rPr>
          <w:sz w:val="32"/>
          <w:szCs w:val="32"/>
        </w:rPr>
        <w:t xml:space="preserve"> Regular Session of the Texas Legislature, </w:t>
      </w:r>
      <w:r w:rsidRPr="0080207B">
        <w:rPr>
          <w:sz w:val="32"/>
          <w:szCs w:val="32"/>
        </w:rPr>
        <w:t>I</w:t>
      </w:r>
      <w:r w:rsidR="00C00ABF" w:rsidRPr="0080207B">
        <w:rPr>
          <w:sz w:val="32"/>
          <w:szCs w:val="32"/>
        </w:rPr>
        <w:t xml:space="preserve"> </w:t>
      </w:r>
      <w:r w:rsidR="00B71F5B" w:rsidRPr="0080207B">
        <w:rPr>
          <w:sz w:val="32"/>
          <w:szCs w:val="32"/>
        </w:rPr>
        <w:t xml:space="preserve">pledge to support the </w:t>
      </w:r>
      <w:r w:rsidRPr="0080207B">
        <w:rPr>
          <w:sz w:val="32"/>
          <w:szCs w:val="32"/>
        </w:rPr>
        <w:t>repeal of</w:t>
      </w:r>
      <w:r w:rsidR="00CE4CF7" w:rsidRPr="0080207B">
        <w:rPr>
          <w:sz w:val="32"/>
          <w:szCs w:val="32"/>
        </w:rPr>
        <w:t xml:space="preserve"> </w:t>
      </w:r>
      <w:r w:rsidR="00E3293E" w:rsidRPr="0080207B">
        <w:rPr>
          <w:sz w:val="32"/>
          <w:szCs w:val="32"/>
        </w:rPr>
        <w:t>S.J.R. No. 38</w:t>
      </w:r>
      <w:r w:rsidR="00E06EBA" w:rsidRPr="0080207B">
        <w:rPr>
          <w:sz w:val="32"/>
          <w:szCs w:val="32"/>
        </w:rPr>
        <w:t xml:space="preserve"> 8</w:t>
      </w:r>
      <w:r w:rsidRPr="0080207B">
        <w:rPr>
          <w:sz w:val="32"/>
          <w:szCs w:val="32"/>
        </w:rPr>
        <w:t>5(</w:t>
      </w:r>
      <w:r w:rsidR="00E06EBA" w:rsidRPr="0080207B">
        <w:rPr>
          <w:sz w:val="32"/>
          <w:szCs w:val="32"/>
        </w:rPr>
        <w:t>R</w:t>
      </w:r>
      <w:r w:rsidRPr="0080207B">
        <w:rPr>
          <w:sz w:val="32"/>
          <w:szCs w:val="32"/>
        </w:rPr>
        <w:t>)</w:t>
      </w:r>
      <w:r w:rsidR="005A5AAC">
        <w:rPr>
          <w:sz w:val="32"/>
          <w:szCs w:val="32"/>
        </w:rPr>
        <w:t>,</w:t>
      </w:r>
      <w:r w:rsidRPr="0080207B">
        <w:rPr>
          <w:sz w:val="32"/>
          <w:szCs w:val="32"/>
        </w:rPr>
        <w:t xml:space="preserve"> which calls for the cancellation of S.J.R. No. 2 after its eighth anniversary of passage.</w:t>
      </w:r>
    </w:p>
    <w:p w14:paraId="3CEA7C4E" w14:textId="77777777" w:rsidR="00B71F5B" w:rsidRDefault="00B71F5B" w:rsidP="00B71F5B">
      <w:pPr>
        <w:rPr>
          <w:rFonts w:eastAsia="Times New Roman" w:cstheme="minorHAnsi"/>
          <w:color w:val="000000"/>
        </w:rPr>
      </w:pPr>
    </w:p>
    <w:p w14:paraId="072A042C" w14:textId="71EEC274" w:rsidR="00CE4CF7" w:rsidRDefault="00CE4CF7" w:rsidP="00CE4CF7"/>
    <w:p w14:paraId="37F911DA" w14:textId="1C301497" w:rsidR="0080207B" w:rsidRDefault="00CE4CF7" w:rsidP="00CE4CF7">
      <w:pPr>
        <w:rPr>
          <w:sz w:val="32"/>
          <w:szCs w:val="32"/>
        </w:rPr>
      </w:pPr>
      <w:r w:rsidRPr="0080207B">
        <w:rPr>
          <w:sz w:val="32"/>
          <w:szCs w:val="32"/>
        </w:rPr>
        <w:t>Date:</w:t>
      </w:r>
      <w:r w:rsidR="0080207B">
        <w:rPr>
          <w:sz w:val="32"/>
          <w:szCs w:val="32"/>
        </w:rPr>
        <w:t xml:space="preserve"> </w:t>
      </w:r>
      <w:r w:rsidRPr="0080207B">
        <w:rPr>
          <w:sz w:val="32"/>
          <w:szCs w:val="32"/>
        </w:rPr>
        <w:t xml:space="preserve">_____________  </w:t>
      </w:r>
    </w:p>
    <w:p w14:paraId="3D37AE8C" w14:textId="77777777" w:rsidR="0080207B" w:rsidRDefault="0080207B" w:rsidP="00CE4CF7">
      <w:pPr>
        <w:rPr>
          <w:sz w:val="32"/>
          <w:szCs w:val="32"/>
        </w:rPr>
      </w:pPr>
    </w:p>
    <w:p w14:paraId="6FA6DE5D" w14:textId="4906D95B" w:rsidR="00CE4CF7" w:rsidRPr="0080207B" w:rsidRDefault="00CE4CF7" w:rsidP="00CE4CF7">
      <w:pPr>
        <w:rPr>
          <w:sz w:val="32"/>
          <w:szCs w:val="32"/>
        </w:rPr>
      </w:pPr>
      <w:r w:rsidRPr="0080207B">
        <w:rPr>
          <w:sz w:val="32"/>
          <w:szCs w:val="32"/>
        </w:rPr>
        <w:t xml:space="preserve">Circle one:  </w:t>
      </w:r>
      <w:r w:rsidR="00C00ABF" w:rsidRPr="0080207B">
        <w:rPr>
          <w:sz w:val="32"/>
          <w:szCs w:val="32"/>
        </w:rPr>
        <w:t xml:space="preserve">  </w:t>
      </w:r>
      <w:r w:rsidRPr="0080207B">
        <w:rPr>
          <w:sz w:val="32"/>
          <w:szCs w:val="32"/>
        </w:rPr>
        <w:t xml:space="preserve">Candidate </w:t>
      </w:r>
      <w:r w:rsidR="00C00ABF" w:rsidRPr="0080207B">
        <w:rPr>
          <w:sz w:val="32"/>
          <w:szCs w:val="32"/>
        </w:rPr>
        <w:t xml:space="preserve"> </w:t>
      </w:r>
      <w:r w:rsidRPr="0080207B">
        <w:rPr>
          <w:sz w:val="32"/>
          <w:szCs w:val="32"/>
        </w:rPr>
        <w:t xml:space="preserve">     </w:t>
      </w:r>
      <w:r w:rsidR="00057BC5">
        <w:rPr>
          <w:sz w:val="32"/>
          <w:szCs w:val="32"/>
        </w:rPr>
        <w:t>Elected Official</w:t>
      </w:r>
    </w:p>
    <w:p w14:paraId="5B41A259" w14:textId="7FFE0C7E" w:rsidR="00CE4CF7" w:rsidRPr="0080207B" w:rsidRDefault="00CE4CF7" w:rsidP="00CE4CF7">
      <w:pPr>
        <w:rPr>
          <w:sz w:val="32"/>
          <w:szCs w:val="32"/>
        </w:rPr>
      </w:pPr>
    </w:p>
    <w:p w14:paraId="503227A5" w14:textId="6BB0702E" w:rsidR="00CE4CF7" w:rsidRPr="0080207B" w:rsidRDefault="00057BC5" w:rsidP="00CE4CF7">
      <w:pPr>
        <w:rPr>
          <w:sz w:val="32"/>
          <w:szCs w:val="32"/>
        </w:rPr>
      </w:pPr>
      <w:r>
        <w:rPr>
          <w:sz w:val="32"/>
          <w:szCs w:val="32"/>
        </w:rPr>
        <w:t>Office</w:t>
      </w:r>
      <w:r w:rsidR="00CE4CF7" w:rsidRPr="0080207B">
        <w:rPr>
          <w:sz w:val="32"/>
          <w:szCs w:val="32"/>
        </w:rPr>
        <w:t xml:space="preserve">:  </w:t>
      </w:r>
      <w:r w:rsidR="00C00ABF" w:rsidRPr="0080207B">
        <w:rPr>
          <w:sz w:val="32"/>
          <w:szCs w:val="32"/>
        </w:rPr>
        <w:t xml:space="preserve">  </w:t>
      </w:r>
      <w:r>
        <w:rPr>
          <w:sz w:val="32"/>
          <w:szCs w:val="32"/>
        </w:rPr>
        <w:t>_________________________________________</w:t>
      </w:r>
      <w:r w:rsidR="004C0402">
        <w:rPr>
          <w:sz w:val="32"/>
          <w:szCs w:val="32"/>
        </w:rPr>
        <w:t>_____</w:t>
      </w:r>
    </w:p>
    <w:p w14:paraId="0901CA92" w14:textId="24C4FE02" w:rsidR="00CE4CF7" w:rsidRPr="0080207B" w:rsidRDefault="00CE4CF7" w:rsidP="00CE4CF7">
      <w:pPr>
        <w:rPr>
          <w:sz w:val="32"/>
          <w:szCs w:val="32"/>
        </w:rPr>
      </w:pPr>
    </w:p>
    <w:p w14:paraId="17388075" w14:textId="2842E3E1" w:rsidR="00CE4CF7" w:rsidRPr="0080207B" w:rsidRDefault="004C0402" w:rsidP="00CE4CF7">
      <w:pPr>
        <w:rPr>
          <w:sz w:val="32"/>
          <w:szCs w:val="32"/>
        </w:rPr>
      </w:pPr>
      <w:r>
        <w:rPr>
          <w:sz w:val="32"/>
          <w:szCs w:val="32"/>
        </w:rPr>
        <w:t xml:space="preserve">State, </w:t>
      </w:r>
      <w:r w:rsidR="00CE4CF7" w:rsidRPr="0080207B">
        <w:rPr>
          <w:sz w:val="32"/>
          <w:szCs w:val="32"/>
        </w:rPr>
        <w:t>District</w:t>
      </w:r>
      <w:r w:rsidR="00057BC5">
        <w:rPr>
          <w:sz w:val="32"/>
          <w:szCs w:val="32"/>
        </w:rPr>
        <w:t>, County or City</w:t>
      </w:r>
      <w:r w:rsidR="00CE4CF7" w:rsidRPr="0080207B">
        <w:rPr>
          <w:sz w:val="32"/>
          <w:szCs w:val="32"/>
        </w:rPr>
        <w:t>: ____________</w:t>
      </w:r>
      <w:r w:rsidR="00057BC5">
        <w:rPr>
          <w:sz w:val="32"/>
          <w:szCs w:val="32"/>
        </w:rPr>
        <w:t>_________________</w:t>
      </w:r>
    </w:p>
    <w:p w14:paraId="2FE1E9BB" w14:textId="253363AB" w:rsidR="00CE4CF7" w:rsidRPr="0080207B" w:rsidRDefault="00CE4CF7" w:rsidP="00CE4CF7">
      <w:pPr>
        <w:rPr>
          <w:sz w:val="32"/>
          <w:szCs w:val="32"/>
        </w:rPr>
      </w:pPr>
    </w:p>
    <w:p w14:paraId="3F834BDF" w14:textId="77777777" w:rsidR="00C00ABF" w:rsidRPr="0080207B" w:rsidRDefault="00C00ABF" w:rsidP="00CE4CF7">
      <w:pPr>
        <w:rPr>
          <w:sz w:val="32"/>
          <w:szCs w:val="32"/>
        </w:rPr>
      </w:pPr>
    </w:p>
    <w:p w14:paraId="3FFBAEB3" w14:textId="20584EF3" w:rsidR="00CE4CF7" w:rsidRPr="0080207B" w:rsidRDefault="00CE4CF7" w:rsidP="00CE4CF7">
      <w:pPr>
        <w:rPr>
          <w:sz w:val="32"/>
          <w:szCs w:val="32"/>
        </w:rPr>
      </w:pPr>
      <w:r w:rsidRPr="0080207B">
        <w:rPr>
          <w:sz w:val="32"/>
          <w:szCs w:val="32"/>
        </w:rPr>
        <w:t>Name (print): _____________________________________</w:t>
      </w:r>
      <w:r w:rsidR="004C0402">
        <w:rPr>
          <w:sz w:val="32"/>
          <w:szCs w:val="32"/>
        </w:rPr>
        <w:t>_____</w:t>
      </w:r>
    </w:p>
    <w:p w14:paraId="36F72BED" w14:textId="435CFD3D" w:rsidR="00CE4CF7" w:rsidRPr="0080207B" w:rsidRDefault="00CE4CF7" w:rsidP="00CE4CF7">
      <w:pPr>
        <w:rPr>
          <w:sz w:val="32"/>
          <w:szCs w:val="32"/>
        </w:rPr>
      </w:pPr>
    </w:p>
    <w:p w14:paraId="19D11C26" w14:textId="77777777" w:rsidR="00C00ABF" w:rsidRPr="0080207B" w:rsidRDefault="00C00ABF" w:rsidP="00CE4CF7">
      <w:pPr>
        <w:rPr>
          <w:sz w:val="32"/>
          <w:szCs w:val="32"/>
        </w:rPr>
      </w:pPr>
    </w:p>
    <w:p w14:paraId="139AED1A" w14:textId="7EA7BAF9" w:rsidR="00CE4CF7" w:rsidRPr="0080207B" w:rsidRDefault="00CE4CF7" w:rsidP="00CE4CF7">
      <w:pPr>
        <w:rPr>
          <w:sz w:val="32"/>
          <w:szCs w:val="32"/>
        </w:rPr>
      </w:pPr>
      <w:r w:rsidRPr="0080207B">
        <w:rPr>
          <w:sz w:val="32"/>
          <w:szCs w:val="32"/>
        </w:rPr>
        <w:t>Signature: ________________________________________</w:t>
      </w:r>
    </w:p>
    <w:p w14:paraId="0D0DF7F1" w14:textId="77777777" w:rsidR="002E5DA8" w:rsidRPr="005A3415" w:rsidRDefault="002E5DA8" w:rsidP="00CE4CF7">
      <w:pPr>
        <w:rPr>
          <w:rFonts w:cstheme="minorHAnsi"/>
          <w:sz w:val="16"/>
          <w:szCs w:val="16"/>
        </w:rPr>
      </w:pPr>
    </w:p>
    <w:sectPr w:rsidR="002E5DA8" w:rsidRPr="005A34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CF7"/>
    <w:rsid w:val="00057BC5"/>
    <w:rsid w:val="00191EAD"/>
    <w:rsid w:val="002E5DA8"/>
    <w:rsid w:val="00443AEF"/>
    <w:rsid w:val="004C0402"/>
    <w:rsid w:val="005A3415"/>
    <w:rsid w:val="005A5AAC"/>
    <w:rsid w:val="006F7942"/>
    <w:rsid w:val="0080207B"/>
    <w:rsid w:val="00B71F5B"/>
    <w:rsid w:val="00C00ABF"/>
    <w:rsid w:val="00CE4CF7"/>
    <w:rsid w:val="00E06EBA"/>
    <w:rsid w:val="00E32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FBCC106"/>
  <w15:chartTrackingRefBased/>
  <w15:docId w15:val="{43E44035-493B-3C4B-B3D2-EEEAFAE11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68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3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 Torres</dc:creator>
  <cp:keywords/>
  <dc:description/>
  <cp:lastModifiedBy>Microsoft Office User</cp:lastModifiedBy>
  <cp:revision>11</cp:revision>
  <dcterms:created xsi:type="dcterms:W3CDTF">2022-01-14T01:59:00Z</dcterms:created>
  <dcterms:modified xsi:type="dcterms:W3CDTF">2024-01-04T19:49:00Z</dcterms:modified>
</cp:coreProperties>
</file>