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2" w:rsidRPr="00911A02" w:rsidRDefault="00911A02" w:rsidP="00223952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thick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thick"/>
        </w:rPr>
        <w:t>State of Missouri Legislature</w:t>
      </w:r>
    </w:p>
    <w:p w:rsidR="00223952" w:rsidRPr="00911A02" w:rsidRDefault="00911A02" w:rsidP="00223952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2023 Regular Session Summary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House of Representatives</w:t>
      </w:r>
    </w:p>
    <w:p w:rsidR="00223952" w:rsidRPr="00223952" w:rsidRDefault="00223952" w:rsidP="00223952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>Number of Bills introduced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1,479</w:t>
      </w:r>
    </w:p>
    <w:p w:rsidR="00223952" w:rsidRPr="00223952" w:rsidRDefault="00223952" w:rsidP="00223952">
      <w:pPr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>Number of House Bills passed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7 non-budget bills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Senate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Number of Bills introduced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789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Number of Senate Bills passed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36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Majority Caucus Priorities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>Initiative Petition Reform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Failed to pass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Education Reform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Failed to pass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Major Legislation Passed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Protection of female athletic competition from male competitors – </w:t>
      </w:r>
      <w:hyperlink r:id="rId5" w:history="1">
        <w:r w:rsidRPr="0022395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SB39</w:t>
        </w:r>
      </w:hyperlink>
    </w:p>
    <w:p w:rsidR="00223952" w:rsidRPr="00223952" w:rsidRDefault="001D25FE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Missouri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Save</w:t>
      </w:r>
      <w:bookmarkStart w:id="0" w:name="_GoBack"/>
      <w:bookmarkEnd w:id="0"/>
      <w:proofErr w:type="gramEnd"/>
      <w:r w:rsidR="00223952" w:rsidRPr="00223952">
        <w:rPr>
          <w:rFonts w:ascii="Calibri" w:eastAsia="Times New Roman" w:hAnsi="Calibri" w:cs="Times New Roman"/>
          <w:color w:val="000000"/>
          <w:sz w:val="24"/>
          <w:szCs w:val="24"/>
        </w:rPr>
        <w:t xml:space="preserve"> Adolescents from Experimentation Act (SAFE) – </w:t>
      </w:r>
      <w:hyperlink r:id="rId6" w:history="1">
        <w:r w:rsidR="00223952" w:rsidRPr="006F5EAD">
          <w:rPr>
            <w:rStyle w:val="Hyperlink"/>
            <w:rFonts w:ascii="Calibri" w:eastAsia="Times New Roman" w:hAnsi="Calibri" w:cs="Times New Roman"/>
            <w:sz w:val="24"/>
            <w:szCs w:val="24"/>
          </w:rPr>
          <w:t>SB49 </w:t>
        </w:r>
      </w:hyperlink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Elective study of the Bible in schools – </w:t>
      </w:r>
      <w:hyperlink r:id="rId7" w:history="1">
        <w:r w:rsidRPr="0022395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SB34</w:t>
        </w:r>
      </w:hyperlink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Major Legislation Failed to Pass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Protection against Central Bank Digital Currency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Eliminatio</w:t>
      </w:r>
      <w:r w:rsidR="00911A02">
        <w:rPr>
          <w:rFonts w:ascii="Calibri" w:eastAsia="Times New Roman" w:hAnsi="Calibri" w:cs="Times New Roman"/>
          <w:color w:val="000000"/>
          <w:sz w:val="24"/>
          <w:szCs w:val="24"/>
        </w:rPr>
        <w:t>n and replacement of Personal</w:t>
      </w: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Property Tax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Parent’s Bill of Rights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Tax Relief</w:t>
      </w:r>
    </w:p>
    <w:p w:rsidR="00223952" w:rsidRPr="00223952" w:rsidRDefault="00223952" w:rsidP="002239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52">
        <w:rPr>
          <w:rFonts w:ascii="Calibri" w:eastAsia="Times New Roman" w:hAnsi="Calibri" w:cs="Times New Roman"/>
          <w:color w:val="000000"/>
          <w:sz w:val="24"/>
          <w:szCs w:val="24"/>
        </w:rPr>
        <w:tab/>
        <w:t>Elimination of sales tax on food</w:t>
      </w:r>
    </w:p>
    <w:p w:rsidR="00C03D19" w:rsidRDefault="00C03D19"/>
    <w:p w:rsidR="00911A02" w:rsidRPr="00911A02" w:rsidRDefault="00911A02">
      <w:pPr>
        <w:rPr>
          <w:b/>
          <w:i/>
        </w:rPr>
      </w:pPr>
      <w:r>
        <w:rPr>
          <w:b/>
          <w:i/>
        </w:rPr>
        <w:t>Prepared by:</w:t>
      </w:r>
    </w:p>
    <w:p w:rsidR="00911A02" w:rsidRDefault="00911A02">
      <w:pPr>
        <w:rPr>
          <w:i/>
        </w:rPr>
      </w:pPr>
      <w:r>
        <w:rPr>
          <w:i/>
        </w:rPr>
        <w:t>Brett Sterley, State Director</w:t>
      </w:r>
    </w:p>
    <w:p w:rsidR="00911A02" w:rsidRPr="00911A02" w:rsidRDefault="00911A02">
      <w:pPr>
        <w:rPr>
          <w:i/>
        </w:rPr>
      </w:pPr>
      <w:r>
        <w:rPr>
          <w:i/>
        </w:rPr>
        <w:t>Convention of States Missouri</w:t>
      </w:r>
    </w:p>
    <w:sectPr w:rsidR="00911A02" w:rsidRPr="0091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6581"/>
    <w:multiLevelType w:val="multilevel"/>
    <w:tmpl w:val="C7C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52"/>
    <w:rsid w:val="001D25FE"/>
    <w:rsid w:val="00223952"/>
    <w:rsid w:val="006F5EAD"/>
    <w:rsid w:val="007913B8"/>
    <w:rsid w:val="00911A02"/>
    <w:rsid w:val="00C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D7D8C-2531-41DC-AD39-8DA510A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95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2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e.mo.gov/23info/BTS_Web/Bill.aspx?SessionType=R&amp;BillID=44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mo.gov/23info/BTS_Web/Bill.aspx?SessionType=R&amp;BillID=44407" TargetMode="External"/><Relationship Id="rId5" Type="http://schemas.openxmlformats.org/officeDocument/2006/relationships/hyperlink" Target="https://senate.mo.gov/23info/BTS_Web/Bill.aspx?SessionType=R&amp;BillID=44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Microsoft account</cp:lastModifiedBy>
  <cp:revision>5</cp:revision>
  <dcterms:created xsi:type="dcterms:W3CDTF">2023-05-21T19:03:00Z</dcterms:created>
  <dcterms:modified xsi:type="dcterms:W3CDTF">2023-05-21T19:27:00Z</dcterms:modified>
</cp:coreProperties>
</file>