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1811" w14:textId="78AA4583" w:rsidR="00885F83" w:rsidRDefault="00885F83" w:rsidP="00885F83">
      <w:pPr>
        <w:pStyle w:val="Heading2"/>
        <w:jc w:val="center"/>
        <w:rPr>
          <w:b w:val="0"/>
          <w:color w:val="000000"/>
          <w:sz w:val="44"/>
          <w:szCs w:val="44"/>
        </w:rPr>
      </w:pPr>
      <w:r>
        <w:rPr>
          <w:b w:val="0"/>
          <w:noProof/>
          <w:color w:val="000000"/>
          <w:sz w:val="44"/>
          <w:szCs w:val="44"/>
        </w:rPr>
        <w:drawing>
          <wp:inline distT="0" distB="0" distL="0" distR="0" wp14:anchorId="37399E0A" wp14:editId="556BF94A">
            <wp:extent cx="9144000" cy="109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9144000" cy="1092200"/>
                    </a:xfrm>
                    <a:prstGeom prst="rect">
                      <a:avLst/>
                    </a:prstGeom>
                  </pic:spPr>
                </pic:pic>
              </a:graphicData>
            </a:graphic>
          </wp:inline>
        </w:drawing>
      </w:r>
    </w:p>
    <w:p w14:paraId="77481A3B" w14:textId="77777777" w:rsidR="00885F83" w:rsidRDefault="00885F83" w:rsidP="00F3783B">
      <w:pPr>
        <w:pStyle w:val="Heading2"/>
        <w:rPr>
          <w:b w:val="0"/>
          <w:color w:val="000000"/>
          <w:sz w:val="44"/>
          <w:szCs w:val="44"/>
        </w:rPr>
      </w:pPr>
    </w:p>
    <w:p w14:paraId="1B7A969B" w14:textId="0093103D" w:rsidR="004816C1" w:rsidRDefault="00885F83" w:rsidP="00885F83">
      <w:pPr>
        <w:pStyle w:val="Heading2"/>
        <w:jc w:val="center"/>
        <w:rPr>
          <w:b w:val="0"/>
          <w:color w:val="000000"/>
          <w:sz w:val="44"/>
          <w:szCs w:val="44"/>
        </w:rPr>
      </w:pPr>
      <w:r>
        <w:rPr>
          <w:b w:val="0"/>
          <w:noProof/>
          <w:color w:val="000000"/>
          <w:sz w:val="44"/>
          <w:szCs w:val="44"/>
        </w:rPr>
        <w:drawing>
          <wp:inline distT="0" distB="0" distL="0" distR="0" wp14:anchorId="56B571D6" wp14:editId="1A026B80">
            <wp:extent cx="4196674" cy="212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222258" cy="2133829"/>
                    </a:xfrm>
                    <a:prstGeom prst="rect">
                      <a:avLst/>
                    </a:prstGeom>
                  </pic:spPr>
                </pic:pic>
              </a:graphicData>
            </a:graphic>
          </wp:inline>
        </w:drawing>
      </w:r>
    </w:p>
    <w:p w14:paraId="24E2AE9B" w14:textId="77777777" w:rsidR="00885F83" w:rsidRPr="00885F83" w:rsidRDefault="00885F83" w:rsidP="00885F83"/>
    <w:p w14:paraId="43716F81" w14:textId="70A8EC35" w:rsidR="00E53D14" w:rsidRPr="00AF29DE" w:rsidRDefault="003A52E1" w:rsidP="00F3783B">
      <w:pPr>
        <w:pStyle w:val="Heading2"/>
        <w:rPr>
          <w:sz w:val="44"/>
          <w:szCs w:val="44"/>
        </w:rPr>
      </w:pPr>
      <w:r w:rsidRPr="00AF29DE">
        <w:rPr>
          <w:b w:val="0"/>
          <w:color w:val="000000"/>
          <w:sz w:val="44"/>
          <w:szCs w:val="44"/>
        </w:rPr>
        <w:t>COSLA District Captain Responsibilities</w:t>
      </w:r>
    </w:p>
    <w:p w14:paraId="71CF9016" w14:textId="77777777" w:rsidR="00E53D14" w:rsidRPr="00AF29DE" w:rsidRDefault="003A52E1">
      <w:pPr>
        <w:pStyle w:val="Heading2"/>
        <w:numPr>
          <w:ilvl w:val="1"/>
          <w:numId w:val="11"/>
        </w:numPr>
        <w:rPr>
          <w:sz w:val="44"/>
          <w:szCs w:val="44"/>
        </w:rPr>
      </w:pPr>
      <w:r w:rsidRPr="00AF29DE">
        <w:rPr>
          <w:sz w:val="44"/>
          <w:szCs w:val="44"/>
        </w:rPr>
        <w:t xml:space="preserve">Welcome from your Louisiana State Team! We are here to support you! </w:t>
      </w:r>
    </w:p>
    <w:p w14:paraId="42D78F3B" w14:textId="77777777" w:rsidR="00E53D14" w:rsidRPr="00AF29DE" w:rsidRDefault="003A52E1">
      <w:pPr>
        <w:numPr>
          <w:ilvl w:val="1"/>
          <w:numId w:val="11"/>
        </w:numPr>
        <w:spacing w:before="200" w:after="120"/>
        <w:rPr>
          <w:sz w:val="44"/>
          <w:szCs w:val="44"/>
        </w:rPr>
      </w:pPr>
      <w:r w:rsidRPr="00AF29DE">
        <w:rPr>
          <w:b/>
          <w:sz w:val="44"/>
          <w:szCs w:val="44"/>
        </w:rPr>
        <w:t>Being a District Captain is THE most vital role in COS</w:t>
      </w:r>
      <w:r w:rsidRPr="00AF29DE">
        <w:rPr>
          <w:sz w:val="44"/>
          <w:szCs w:val="44"/>
        </w:rPr>
        <w:t xml:space="preserve">.  You are our voice to your District.  Never underestimate your value! We frequently get busy and forget to thank </w:t>
      </w:r>
      <w:proofErr w:type="gramStart"/>
      <w:r w:rsidRPr="00AF29DE">
        <w:rPr>
          <w:sz w:val="44"/>
          <w:szCs w:val="44"/>
        </w:rPr>
        <w:t>you, but</w:t>
      </w:r>
      <w:proofErr w:type="gramEnd"/>
      <w:r w:rsidRPr="00AF29DE">
        <w:rPr>
          <w:sz w:val="44"/>
          <w:szCs w:val="44"/>
        </w:rPr>
        <w:t xml:space="preserve"> know that none of this would happen without you! </w:t>
      </w:r>
    </w:p>
    <w:p w14:paraId="629EB25B" w14:textId="77777777" w:rsidR="00E53D14" w:rsidRPr="00AF29DE" w:rsidRDefault="003A52E1">
      <w:pPr>
        <w:rPr>
          <w:sz w:val="44"/>
          <w:szCs w:val="44"/>
        </w:rPr>
      </w:pPr>
      <w:r w:rsidRPr="00AF29DE">
        <w:rPr>
          <w:b/>
          <w:sz w:val="44"/>
          <w:szCs w:val="44"/>
        </w:rPr>
        <w:t>Volunteering for the Convention of States of States Project is a commitment to your country and the people in your district that one cannot take lightly!</w:t>
      </w:r>
      <w:r w:rsidRPr="00AF29DE">
        <w:rPr>
          <w:sz w:val="44"/>
          <w:szCs w:val="44"/>
        </w:rPr>
        <w:t xml:space="preserve"> When we agree to the role, we commit to performing the role! It may mean some sacrifices; and it may mean doing a few things that may not be your favorite thing to do, but when you look at the results, the effort becomes small for the payoff! </w:t>
      </w:r>
    </w:p>
    <w:p w14:paraId="7D2D4AC9" w14:textId="77777777" w:rsidR="00E53D14" w:rsidRPr="00AF29DE" w:rsidRDefault="003A52E1">
      <w:pPr>
        <w:rPr>
          <w:sz w:val="44"/>
          <w:szCs w:val="44"/>
        </w:rPr>
      </w:pPr>
      <w:r w:rsidRPr="00AF29DE">
        <w:rPr>
          <w:sz w:val="44"/>
          <w:szCs w:val="44"/>
        </w:rPr>
        <w:t xml:space="preserve">Remember, your State Team is here to help you succeed. We can work around almost anything, so if you are having problems, please let us know. We are here to support you in all you do. </w:t>
      </w:r>
    </w:p>
    <w:p w14:paraId="4D9AF947" w14:textId="77777777" w:rsidR="00E53D14" w:rsidRPr="00AF29DE" w:rsidRDefault="003A52E1">
      <w:pPr>
        <w:rPr>
          <w:b/>
          <w:sz w:val="44"/>
          <w:szCs w:val="44"/>
        </w:rPr>
      </w:pPr>
      <w:r w:rsidRPr="00AF29DE">
        <w:rPr>
          <w:b/>
          <w:sz w:val="44"/>
          <w:szCs w:val="44"/>
        </w:rPr>
        <w:t xml:space="preserve">Let us help you be the District Captain that you want to be and that Convention of States Louisiana needs!! </w:t>
      </w:r>
    </w:p>
    <w:p w14:paraId="4D5A0729" w14:textId="77777777" w:rsidR="00E53D14" w:rsidRPr="00AF29DE" w:rsidRDefault="003A52E1">
      <w:pPr>
        <w:pStyle w:val="Heading3"/>
        <w:numPr>
          <w:ilvl w:val="2"/>
          <w:numId w:val="11"/>
        </w:numPr>
        <w:rPr>
          <w:b/>
          <w:sz w:val="44"/>
          <w:szCs w:val="44"/>
        </w:rPr>
      </w:pPr>
      <w:r w:rsidRPr="00AF29DE">
        <w:rPr>
          <w:b/>
          <w:sz w:val="44"/>
          <w:szCs w:val="44"/>
        </w:rPr>
        <w:t>The Tools:</w:t>
      </w:r>
    </w:p>
    <w:p w14:paraId="11D19F17" w14:textId="77777777" w:rsidR="00E53D14" w:rsidRPr="00AF29DE" w:rsidRDefault="00E53D14">
      <w:pPr>
        <w:numPr>
          <w:ilvl w:val="2"/>
          <w:numId w:val="11"/>
        </w:numPr>
        <w:rPr>
          <w:sz w:val="44"/>
          <w:szCs w:val="44"/>
        </w:rPr>
      </w:pPr>
    </w:p>
    <w:p w14:paraId="31D0FE1D" w14:textId="77777777" w:rsidR="00E53D14" w:rsidRPr="00AF29DE" w:rsidRDefault="003A52E1">
      <w:pPr>
        <w:numPr>
          <w:ilvl w:val="2"/>
          <w:numId w:val="11"/>
        </w:numPr>
        <w:rPr>
          <w:sz w:val="44"/>
          <w:szCs w:val="44"/>
        </w:rPr>
      </w:pPr>
      <w:r w:rsidRPr="00AF29DE">
        <w:rPr>
          <w:sz w:val="44"/>
          <w:szCs w:val="44"/>
        </w:rPr>
        <w:t xml:space="preserve">1. </w:t>
      </w:r>
      <w:hyperlink r:id="rId9">
        <w:r w:rsidRPr="00AF29DE">
          <w:rPr>
            <w:b/>
            <w:color w:val="000080"/>
            <w:sz w:val="44"/>
            <w:szCs w:val="44"/>
            <w:u w:val="single"/>
          </w:rPr>
          <w:t>COS University</w:t>
        </w:r>
      </w:hyperlink>
      <w:r w:rsidRPr="00AF29DE">
        <w:rPr>
          <w:color w:val="000000"/>
          <w:sz w:val="44"/>
          <w:szCs w:val="44"/>
        </w:rPr>
        <w:t xml:space="preserve"> </w:t>
      </w:r>
    </w:p>
    <w:p w14:paraId="39B16053" w14:textId="77777777" w:rsidR="00E53D14" w:rsidRPr="00AF29DE" w:rsidRDefault="003A52E1">
      <w:pPr>
        <w:numPr>
          <w:ilvl w:val="1"/>
          <w:numId w:val="10"/>
        </w:numPr>
        <w:spacing w:after="0"/>
        <w:rPr>
          <w:sz w:val="44"/>
          <w:szCs w:val="44"/>
        </w:rPr>
      </w:pPr>
      <w:r w:rsidRPr="00AF29DE">
        <w:rPr>
          <w:b/>
          <w:sz w:val="44"/>
          <w:szCs w:val="44"/>
        </w:rPr>
        <w:t>District Captain Course</w:t>
      </w:r>
      <w:r w:rsidRPr="00AF29DE">
        <w:rPr>
          <w:sz w:val="44"/>
          <w:szCs w:val="44"/>
        </w:rPr>
        <w:t xml:space="preserve"> (DC 100) - complete within</w:t>
      </w:r>
      <w:r w:rsidRPr="00AF29DE">
        <w:rPr>
          <w:b/>
          <w:sz w:val="44"/>
          <w:szCs w:val="44"/>
        </w:rPr>
        <w:t xml:space="preserve"> 2 weeks </w:t>
      </w:r>
      <w:r w:rsidRPr="00AF29DE">
        <w:rPr>
          <w:sz w:val="44"/>
          <w:szCs w:val="44"/>
        </w:rPr>
        <w:t>of DC Assignment</w:t>
      </w:r>
    </w:p>
    <w:p w14:paraId="64C9160F" w14:textId="77777777" w:rsidR="00E53D14" w:rsidRPr="00AF29DE" w:rsidRDefault="003A52E1">
      <w:pPr>
        <w:numPr>
          <w:ilvl w:val="1"/>
          <w:numId w:val="10"/>
        </w:numPr>
        <w:spacing w:after="0"/>
        <w:rPr>
          <w:color w:val="000000"/>
          <w:sz w:val="44"/>
          <w:szCs w:val="44"/>
        </w:rPr>
      </w:pPr>
      <w:r w:rsidRPr="00AF29DE">
        <w:rPr>
          <w:color w:val="000000"/>
          <w:sz w:val="44"/>
          <w:szCs w:val="44"/>
        </w:rPr>
        <w:t>4 Introductory courses (Introduction to Convention of States [COS 100], Responding to Opposition [COS 200], Introduction to Volunteering [VOL 100], &amp; Constitutional Literacy [GOV 100</w:t>
      </w:r>
      <w:r w:rsidRPr="00AF29DE">
        <w:rPr>
          <w:sz w:val="44"/>
          <w:szCs w:val="44"/>
        </w:rPr>
        <w:t>]</w:t>
      </w:r>
    </w:p>
    <w:p w14:paraId="11602959" w14:textId="77777777" w:rsidR="00E53D14" w:rsidRPr="00AF29DE" w:rsidRDefault="003A52E1">
      <w:pPr>
        <w:numPr>
          <w:ilvl w:val="1"/>
          <w:numId w:val="10"/>
        </w:numPr>
        <w:spacing w:after="0"/>
        <w:rPr>
          <w:color w:val="000000"/>
          <w:sz w:val="44"/>
          <w:szCs w:val="44"/>
        </w:rPr>
      </w:pPr>
      <w:r w:rsidRPr="00AF29DE">
        <w:rPr>
          <w:color w:val="000000"/>
          <w:sz w:val="44"/>
          <w:szCs w:val="44"/>
        </w:rPr>
        <w:t xml:space="preserve">Complete the following courses within the first 30 days after assignment </w:t>
      </w:r>
    </w:p>
    <w:p w14:paraId="311F0463" w14:textId="77777777" w:rsidR="00E53D14" w:rsidRPr="00AF29DE" w:rsidRDefault="003A52E1">
      <w:pPr>
        <w:numPr>
          <w:ilvl w:val="2"/>
          <w:numId w:val="10"/>
        </w:numPr>
        <w:spacing w:after="0"/>
        <w:rPr>
          <w:color w:val="000000"/>
          <w:sz w:val="44"/>
          <w:szCs w:val="44"/>
        </w:rPr>
      </w:pPr>
      <w:r w:rsidRPr="00AF29DE">
        <w:rPr>
          <w:color w:val="000000"/>
          <w:sz w:val="44"/>
          <w:szCs w:val="44"/>
        </w:rPr>
        <w:t>Block walking (VOL 200)</w:t>
      </w:r>
    </w:p>
    <w:p w14:paraId="0DF827A1" w14:textId="77777777" w:rsidR="00E53D14" w:rsidRPr="00AF29DE" w:rsidRDefault="003A52E1">
      <w:pPr>
        <w:numPr>
          <w:ilvl w:val="2"/>
          <w:numId w:val="10"/>
        </w:numPr>
        <w:spacing w:after="0"/>
        <w:rPr>
          <w:color w:val="000000"/>
          <w:sz w:val="44"/>
          <w:szCs w:val="44"/>
        </w:rPr>
      </w:pPr>
      <w:r w:rsidRPr="00AF29DE">
        <w:rPr>
          <w:color w:val="000000"/>
          <w:sz w:val="44"/>
          <w:szCs w:val="44"/>
        </w:rPr>
        <w:t>COS Legal Training (LG 100)</w:t>
      </w:r>
      <w:r w:rsidRPr="00AF29DE">
        <w:rPr>
          <w:color w:val="000000"/>
          <w:sz w:val="44"/>
          <w:szCs w:val="44"/>
        </w:rPr>
        <w:br/>
      </w:r>
    </w:p>
    <w:p w14:paraId="041500EB" w14:textId="77777777" w:rsidR="00E53D14" w:rsidRPr="00AF29DE" w:rsidRDefault="003A52E1">
      <w:pPr>
        <w:numPr>
          <w:ilvl w:val="0"/>
          <w:numId w:val="1"/>
        </w:numPr>
        <w:spacing w:after="0"/>
        <w:rPr>
          <w:color w:val="000000"/>
          <w:sz w:val="44"/>
          <w:szCs w:val="44"/>
        </w:rPr>
      </w:pPr>
      <w:r w:rsidRPr="00AF29DE">
        <w:rPr>
          <w:b/>
          <w:color w:val="000000"/>
          <w:sz w:val="44"/>
          <w:szCs w:val="44"/>
        </w:rPr>
        <w:t>SLACK</w:t>
      </w:r>
      <w:r w:rsidRPr="00AF29DE">
        <w:rPr>
          <w:color w:val="000000"/>
          <w:sz w:val="44"/>
          <w:szCs w:val="44"/>
        </w:rPr>
        <w:t xml:space="preserve"> Account </w:t>
      </w:r>
    </w:p>
    <w:p w14:paraId="34D0D80A" w14:textId="77777777" w:rsidR="00E53D14" w:rsidRPr="00AF29DE" w:rsidRDefault="003A52E1">
      <w:pPr>
        <w:numPr>
          <w:ilvl w:val="1"/>
          <w:numId w:val="3"/>
        </w:numPr>
        <w:spacing w:after="0"/>
        <w:rPr>
          <w:sz w:val="44"/>
          <w:szCs w:val="44"/>
        </w:rPr>
      </w:pPr>
      <w:r w:rsidRPr="00AF29DE">
        <w:rPr>
          <w:sz w:val="44"/>
          <w:szCs w:val="44"/>
        </w:rPr>
        <w:t>You will be invited to join COS Louisiana SLACK.  You will sign in with your COSA email address.</w:t>
      </w:r>
    </w:p>
    <w:p w14:paraId="4AFCD8F7" w14:textId="77777777" w:rsidR="00E53D14" w:rsidRPr="00AF29DE" w:rsidRDefault="003A52E1">
      <w:pPr>
        <w:numPr>
          <w:ilvl w:val="1"/>
          <w:numId w:val="3"/>
        </w:numPr>
        <w:spacing w:after="0"/>
        <w:rPr>
          <w:sz w:val="44"/>
          <w:szCs w:val="44"/>
        </w:rPr>
      </w:pPr>
      <w:r w:rsidRPr="00AF29DE">
        <w:rPr>
          <w:sz w:val="44"/>
          <w:szCs w:val="44"/>
        </w:rPr>
        <w:t>Download SLACK on both desktop and mobile.</w:t>
      </w:r>
    </w:p>
    <w:p w14:paraId="611C53B2" w14:textId="77777777" w:rsidR="00E53D14" w:rsidRPr="00AF29DE" w:rsidRDefault="003A52E1">
      <w:pPr>
        <w:numPr>
          <w:ilvl w:val="1"/>
          <w:numId w:val="3"/>
        </w:numPr>
        <w:spacing w:after="0"/>
        <w:rPr>
          <w:sz w:val="44"/>
          <w:szCs w:val="44"/>
        </w:rPr>
      </w:pPr>
      <w:r w:rsidRPr="00AF29DE">
        <w:rPr>
          <w:sz w:val="44"/>
          <w:szCs w:val="44"/>
        </w:rPr>
        <w:t>You will be contacted by someone on the team to schedule training on Slack.</w:t>
      </w:r>
    </w:p>
    <w:p w14:paraId="16C3B6F2" w14:textId="77777777" w:rsidR="00E53D14" w:rsidRPr="00AF29DE" w:rsidRDefault="003A52E1">
      <w:pPr>
        <w:numPr>
          <w:ilvl w:val="1"/>
          <w:numId w:val="3"/>
        </w:numPr>
        <w:spacing w:after="0"/>
        <w:rPr>
          <w:sz w:val="44"/>
          <w:szCs w:val="44"/>
        </w:rPr>
      </w:pPr>
      <w:r w:rsidRPr="00AF29DE">
        <w:rPr>
          <w:sz w:val="44"/>
          <w:szCs w:val="44"/>
        </w:rPr>
        <w:t>You will also receive email invitations to join COS DC and COS Passed States SLACK.</w:t>
      </w:r>
      <w:r w:rsidRPr="00AF29DE">
        <w:rPr>
          <w:color w:val="000000"/>
          <w:sz w:val="44"/>
          <w:szCs w:val="44"/>
        </w:rPr>
        <w:br/>
      </w:r>
      <w:proofErr w:type="gramStart"/>
      <w:r w:rsidRPr="00AF29DE">
        <w:rPr>
          <w:sz w:val="44"/>
          <w:szCs w:val="44"/>
        </w:rPr>
        <w:t xml:space="preserve">Here </w:t>
      </w:r>
      <w:r w:rsidRPr="00AF29DE">
        <w:rPr>
          <w:color w:val="000000"/>
          <w:sz w:val="44"/>
          <w:szCs w:val="44"/>
        </w:rPr>
        <w:t xml:space="preserve"> are</w:t>
      </w:r>
      <w:proofErr w:type="gramEnd"/>
      <w:r w:rsidRPr="00AF29DE">
        <w:rPr>
          <w:color w:val="000000"/>
          <w:sz w:val="44"/>
          <w:szCs w:val="44"/>
        </w:rPr>
        <w:t xml:space="preserve"> a couple of videos</w:t>
      </w:r>
      <w:r w:rsidRPr="00AF29DE">
        <w:rPr>
          <w:sz w:val="44"/>
          <w:szCs w:val="44"/>
        </w:rPr>
        <w:t xml:space="preserve"> to help you:</w:t>
      </w:r>
    </w:p>
    <w:p w14:paraId="6D4E2F3D" w14:textId="77777777" w:rsidR="00E53D14" w:rsidRPr="00AF29DE" w:rsidRDefault="00000000">
      <w:pPr>
        <w:numPr>
          <w:ilvl w:val="2"/>
          <w:numId w:val="3"/>
        </w:numPr>
        <w:spacing w:after="0"/>
        <w:rPr>
          <w:color w:val="000000"/>
          <w:sz w:val="44"/>
          <w:szCs w:val="44"/>
        </w:rPr>
      </w:pPr>
      <w:hyperlink r:id="rId10">
        <w:r w:rsidR="003A52E1" w:rsidRPr="00AF29DE">
          <w:rPr>
            <w:color w:val="000080"/>
            <w:sz w:val="44"/>
            <w:szCs w:val="44"/>
            <w:u w:val="single"/>
          </w:rPr>
          <w:t>Getting Started in SLACK</w:t>
        </w:r>
      </w:hyperlink>
    </w:p>
    <w:p w14:paraId="6B772261" w14:textId="77777777" w:rsidR="00E53D14" w:rsidRPr="00AF29DE" w:rsidRDefault="00000000">
      <w:pPr>
        <w:numPr>
          <w:ilvl w:val="2"/>
          <w:numId w:val="3"/>
        </w:numPr>
        <w:spacing w:after="0"/>
        <w:rPr>
          <w:color w:val="000000"/>
          <w:sz w:val="44"/>
          <w:szCs w:val="44"/>
        </w:rPr>
      </w:pPr>
      <w:hyperlink r:id="rId11">
        <w:r w:rsidR="003A52E1" w:rsidRPr="00AF29DE">
          <w:rPr>
            <w:color w:val="000080"/>
            <w:sz w:val="44"/>
            <w:szCs w:val="44"/>
            <w:u w:val="single"/>
          </w:rPr>
          <w:t>Using SLACK</w:t>
        </w:r>
      </w:hyperlink>
    </w:p>
    <w:p w14:paraId="546EE0BE" w14:textId="77777777" w:rsidR="00E53D14" w:rsidRPr="00AF29DE" w:rsidRDefault="003A52E1">
      <w:pPr>
        <w:spacing w:after="0"/>
        <w:ind w:left="1080"/>
        <w:rPr>
          <w:color w:val="000000"/>
          <w:sz w:val="44"/>
          <w:szCs w:val="44"/>
        </w:rPr>
      </w:pPr>
      <w:r w:rsidRPr="00AF29DE">
        <w:rPr>
          <w:color w:val="000000"/>
          <w:sz w:val="44"/>
          <w:szCs w:val="44"/>
        </w:rPr>
        <w:br/>
      </w:r>
    </w:p>
    <w:p w14:paraId="3CB0BC74" w14:textId="77777777" w:rsidR="00E53D14" w:rsidRPr="00AF29DE" w:rsidRDefault="00000000">
      <w:pPr>
        <w:numPr>
          <w:ilvl w:val="0"/>
          <w:numId w:val="4"/>
        </w:numPr>
        <w:spacing w:after="0"/>
        <w:rPr>
          <w:color w:val="000000"/>
          <w:sz w:val="44"/>
          <w:szCs w:val="44"/>
        </w:rPr>
      </w:pPr>
      <w:hyperlink r:id="rId12">
        <w:r w:rsidR="003A52E1" w:rsidRPr="00AF29DE">
          <w:rPr>
            <w:b/>
            <w:color w:val="000080"/>
            <w:sz w:val="44"/>
            <w:szCs w:val="44"/>
            <w:u w:val="single"/>
          </w:rPr>
          <w:t>Citizen Builder</w:t>
        </w:r>
      </w:hyperlink>
      <w:r w:rsidR="003A52E1" w:rsidRPr="00AF29DE">
        <w:rPr>
          <w:color w:val="000000"/>
          <w:sz w:val="44"/>
          <w:szCs w:val="44"/>
        </w:rPr>
        <w:t xml:space="preserve"> </w:t>
      </w:r>
    </w:p>
    <w:p w14:paraId="633A8967" w14:textId="77777777" w:rsidR="00E53D14" w:rsidRPr="00AF29DE" w:rsidRDefault="00E53D14">
      <w:pPr>
        <w:spacing w:after="0"/>
        <w:rPr>
          <w:sz w:val="44"/>
          <w:szCs w:val="44"/>
        </w:rPr>
      </w:pPr>
    </w:p>
    <w:p w14:paraId="57B61766" w14:textId="77777777" w:rsidR="00E53D14" w:rsidRPr="00AF29DE" w:rsidRDefault="003A52E1">
      <w:pPr>
        <w:numPr>
          <w:ilvl w:val="1"/>
          <w:numId w:val="5"/>
        </w:numPr>
        <w:spacing w:after="0"/>
        <w:rPr>
          <w:color w:val="000000"/>
          <w:sz w:val="44"/>
          <w:szCs w:val="44"/>
        </w:rPr>
      </w:pPr>
      <w:r w:rsidRPr="00AF29DE">
        <w:rPr>
          <w:color w:val="000000"/>
          <w:sz w:val="44"/>
          <w:szCs w:val="44"/>
        </w:rPr>
        <w:t xml:space="preserve">Take Monday night training within 60 days of DC Assignment (4 -1-hour classes &amp; link is found in the </w:t>
      </w:r>
      <w:hyperlink r:id="rId13">
        <w:r w:rsidRPr="00AF29DE">
          <w:rPr>
            <w:color w:val="000080"/>
            <w:sz w:val="44"/>
            <w:szCs w:val="44"/>
            <w:u w:val="single"/>
          </w:rPr>
          <w:t>Leaders Roundup</w:t>
        </w:r>
      </w:hyperlink>
      <w:r w:rsidRPr="00AF29DE">
        <w:rPr>
          <w:color w:val="000000"/>
          <w:sz w:val="44"/>
          <w:szCs w:val="44"/>
        </w:rPr>
        <w:t xml:space="preserve"> [bookmark this page]). </w:t>
      </w:r>
      <w:r w:rsidRPr="00AF29DE">
        <w:rPr>
          <w:sz w:val="44"/>
          <w:szCs w:val="44"/>
        </w:rPr>
        <w:t xml:space="preserve">Your remaining training is on-the-job training with your SD, SGC, </w:t>
      </w:r>
      <w:proofErr w:type="spellStart"/>
      <w:r w:rsidRPr="00AF29DE">
        <w:rPr>
          <w:sz w:val="44"/>
          <w:szCs w:val="44"/>
        </w:rPr>
        <w:t>andyour</w:t>
      </w:r>
      <w:proofErr w:type="spellEnd"/>
      <w:r w:rsidRPr="00AF29DE">
        <w:rPr>
          <w:sz w:val="44"/>
          <w:szCs w:val="44"/>
        </w:rPr>
        <w:t xml:space="preserve"> RC. </w:t>
      </w:r>
    </w:p>
    <w:p w14:paraId="7FAC7BDE" w14:textId="77777777" w:rsidR="00E53D14" w:rsidRPr="00AF29DE" w:rsidRDefault="00E53D14">
      <w:pPr>
        <w:spacing w:after="0"/>
        <w:ind w:left="1080"/>
        <w:rPr>
          <w:sz w:val="44"/>
          <w:szCs w:val="44"/>
        </w:rPr>
      </w:pPr>
    </w:p>
    <w:p w14:paraId="1718EF5C" w14:textId="77777777" w:rsidR="00E53D14" w:rsidRPr="00AF29DE" w:rsidRDefault="003A52E1">
      <w:pPr>
        <w:numPr>
          <w:ilvl w:val="0"/>
          <w:numId w:val="6"/>
        </w:numPr>
        <w:spacing w:after="0"/>
        <w:rPr>
          <w:color w:val="000000"/>
          <w:sz w:val="44"/>
          <w:szCs w:val="44"/>
        </w:rPr>
      </w:pPr>
      <w:r w:rsidRPr="00AF29DE">
        <w:rPr>
          <w:color w:val="000000"/>
          <w:sz w:val="44"/>
          <w:szCs w:val="44"/>
        </w:rPr>
        <w:t xml:space="preserve"> </w:t>
      </w:r>
      <w:hyperlink r:id="rId14">
        <w:proofErr w:type="spellStart"/>
        <w:r w:rsidRPr="00AF29DE">
          <w:rPr>
            <w:b/>
            <w:color w:val="1155CC"/>
            <w:sz w:val="44"/>
            <w:szCs w:val="44"/>
            <w:u w:val="single"/>
          </w:rPr>
          <w:t>C</w:t>
        </w:r>
      </w:hyperlink>
      <w:hyperlink r:id="rId15">
        <w:r w:rsidRPr="00AF29DE">
          <w:rPr>
            <w:b/>
            <w:color w:val="1155CC"/>
            <w:sz w:val="44"/>
            <w:szCs w:val="44"/>
            <w:u w:val="single"/>
          </w:rPr>
          <w:t>OSA</w:t>
        </w:r>
      </w:hyperlink>
      <w:hyperlink r:id="rId16">
        <w:r w:rsidRPr="00AF29DE">
          <w:rPr>
            <w:b/>
            <w:color w:val="1155CC"/>
            <w:sz w:val="44"/>
            <w:szCs w:val="44"/>
            <w:u w:val="single"/>
          </w:rPr>
          <w:t>ction</w:t>
        </w:r>
        <w:proofErr w:type="spellEnd"/>
        <w:r w:rsidRPr="00AF29DE">
          <w:rPr>
            <w:b/>
            <w:color w:val="1155CC"/>
            <w:sz w:val="44"/>
            <w:szCs w:val="44"/>
            <w:u w:val="single"/>
          </w:rPr>
          <w:t xml:space="preserve"> App</w:t>
        </w:r>
      </w:hyperlink>
      <w:r w:rsidRPr="00AF29DE">
        <w:rPr>
          <w:sz w:val="44"/>
          <w:szCs w:val="44"/>
        </w:rPr>
        <w:t xml:space="preserve">- download </w:t>
      </w:r>
      <w:r w:rsidRPr="00AF29DE">
        <w:rPr>
          <w:color w:val="000000"/>
          <w:sz w:val="44"/>
          <w:szCs w:val="44"/>
        </w:rPr>
        <w:t xml:space="preserve"> for mobile.  Learn how to create reports of your volunteer activities and participate in </w:t>
      </w:r>
      <w:proofErr w:type="spellStart"/>
      <w:r w:rsidRPr="00AF29DE">
        <w:rPr>
          <w:color w:val="000000"/>
          <w:sz w:val="44"/>
          <w:szCs w:val="44"/>
        </w:rPr>
        <w:t>TelePatriot</w:t>
      </w:r>
      <w:proofErr w:type="spellEnd"/>
      <w:r w:rsidRPr="00AF29DE">
        <w:rPr>
          <w:color w:val="000000"/>
          <w:sz w:val="44"/>
          <w:szCs w:val="44"/>
        </w:rPr>
        <w:t xml:space="preserve"> missions through the </w:t>
      </w:r>
      <w:proofErr w:type="spellStart"/>
      <w:r w:rsidRPr="00AF29DE">
        <w:rPr>
          <w:color w:val="000000"/>
          <w:sz w:val="44"/>
          <w:szCs w:val="44"/>
        </w:rPr>
        <w:t>COSAc</w:t>
      </w:r>
      <w:r w:rsidRPr="00AF29DE">
        <w:rPr>
          <w:sz w:val="44"/>
          <w:szCs w:val="44"/>
        </w:rPr>
        <w:t>tion</w:t>
      </w:r>
      <w:proofErr w:type="spellEnd"/>
      <w:r w:rsidRPr="00AF29DE">
        <w:rPr>
          <w:sz w:val="44"/>
          <w:szCs w:val="44"/>
        </w:rPr>
        <w:t xml:space="preserve"> app.</w:t>
      </w:r>
    </w:p>
    <w:p w14:paraId="32A34BB4" w14:textId="77777777" w:rsidR="00E53D14" w:rsidRPr="00AF29DE" w:rsidRDefault="00E53D14">
      <w:pPr>
        <w:spacing w:after="0"/>
        <w:ind w:left="720"/>
        <w:rPr>
          <w:sz w:val="44"/>
          <w:szCs w:val="44"/>
        </w:rPr>
      </w:pPr>
    </w:p>
    <w:p w14:paraId="3D9C0378" w14:textId="77777777" w:rsidR="00E53D14" w:rsidRPr="00AF29DE" w:rsidRDefault="003A52E1">
      <w:pPr>
        <w:numPr>
          <w:ilvl w:val="0"/>
          <w:numId w:val="6"/>
        </w:numPr>
        <w:spacing w:after="0"/>
        <w:rPr>
          <w:color w:val="000000"/>
          <w:sz w:val="44"/>
          <w:szCs w:val="44"/>
        </w:rPr>
      </w:pPr>
      <w:r w:rsidRPr="00AF29DE">
        <w:rPr>
          <w:b/>
          <w:sz w:val="44"/>
          <w:szCs w:val="44"/>
        </w:rPr>
        <w:t xml:space="preserve"> </w:t>
      </w:r>
      <w:hyperlink r:id="rId17">
        <w:r w:rsidRPr="00AF29DE">
          <w:rPr>
            <w:b/>
            <w:color w:val="1155CC"/>
            <w:sz w:val="44"/>
            <w:szCs w:val="44"/>
            <w:u w:val="single"/>
          </w:rPr>
          <w:t xml:space="preserve">District Dashboard </w:t>
        </w:r>
      </w:hyperlink>
      <w:r w:rsidRPr="00AF29DE">
        <w:rPr>
          <w:b/>
          <w:sz w:val="44"/>
          <w:szCs w:val="44"/>
        </w:rPr>
        <w:t xml:space="preserve">- Recruit new volunteers </w:t>
      </w:r>
      <w:r w:rsidRPr="00AF29DE">
        <w:rPr>
          <w:sz w:val="44"/>
          <w:szCs w:val="44"/>
        </w:rPr>
        <w:t xml:space="preserve">using the District Dashboard.  </w:t>
      </w:r>
      <w:r w:rsidRPr="00AF29DE">
        <w:rPr>
          <w:color w:val="000000"/>
          <w:sz w:val="44"/>
          <w:szCs w:val="44"/>
        </w:rPr>
        <w:br/>
      </w:r>
    </w:p>
    <w:p w14:paraId="253DEC96" w14:textId="77777777" w:rsidR="00E53D14" w:rsidRPr="00AF29DE" w:rsidRDefault="003A52E1">
      <w:pPr>
        <w:spacing w:after="0"/>
        <w:rPr>
          <w:b/>
          <w:sz w:val="44"/>
          <w:szCs w:val="44"/>
        </w:rPr>
      </w:pPr>
      <w:r w:rsidRPr="00AF29DE">
        <w:rPr>
          <w:b/>
          <w:sz w:val="44"/>
          <w:szCs w:val="44"/>
        </w:rPr>
        <w:t>District Captain Regular Duties</w:t>
      </w:r>
    </w:p>
    <w:p w14:paraId="53A9EFBD" w14:textId="77777777" w:rsidR="00E53D14" w:rsidRPr="00AF29DE" w:rsidRDefault="00E53D14">
      <w:pPr>
        <w:spacing w:after="0"/>
        <w:rPr>
          <w:b/>
          <w:sz w:val="44"/>
          <w:szCs w:val="44"/>
        </w:rPr>
      </w:pPr>
    </w:p>
    <w:p w14:paraId="395EF6CF" w14:textId="77777777" w:rsidR="00E53D14" w:rsidRPr="00AF29DE" w:rsidRDefault="003A52E1">
      <w:pPr>
        <w:numPr>
          <w:ilvl w:val="0"/>
          <w:numId w:val="11"/>
        </w:numPr>
        <w:rPr>
          <w:sz w:val="44"/>
          <w:szCs w:val="44"/>
        </w:rPr>
      </w:pPr>
      <w:r w:rsidRPr="00AF29DE">
        <w:rPr>
          <w:sz w:val="44"/>
          <w:szCs w:val="44"/>
        </w:rPr>
        <w:t xml:space="preserve">       1. Log-in to Citizen Builder daily.  Doing so keeps our DC Activity at 100%.</w:t>
      </w:r>
    </w:p>
    <w:p w14:paraId="0B2F322D" w14:textId="77777777" w:rsidR="00E53D14" w:rsidRPr="00AF29DE" w:rsidRDefault="003A52E1">
      <w:pPr>
        <w:numPr>
          <w:ilvl w:val="0"/>
          <w:numId w:val="11"/>
        </w:numPr>
        <w:rPr>
          <w:sz w:val="44"/>
          <w:szCs w:val="44"/>
        </w:rPr>
      </w:pPr>
      <w:r w:rsidRPr="00AF29DE">
        <w:rPr>
          <w:sz w:val="44"/>
          <w:szCs w:val="44"/>
        </w:rPr>
        <w:t xml:space="preserve">       2. Attend the weekly COSLA state call. If you are unable to be present on a call, be sure to watch the </w:t>
      </w:r>
    </w:p>
    <w:p w14:paraId="2CA4AD0F" w14:textId="77777777" w:rsidR="00E53D14" w:rsidRPr="00AF29DE" w:rsidRDefault="003A52E1">
      <w:pPr>
        <w:numPr>
          <w:ilvl w:val="0"/>
          <w:numId w:val="11"/>
        </w:numPr>
        <w:rPr>
          <w:sz w:val="44"/>
          <w:szCs w:val="44"/>
        </w:rPr>
      </w:pPr>
      <w:r w:rsidRPr="00AF29DE">
        <w:rPr>
          <w:sz w:val="44"/>
          <w:szCs w:val="44"/>
        </w:rPr>
        <w:t xml:space="preserve">          recording.</w:t>
      </w:r>
    </w:p>
    <w:p w14:paraId="448FE194" w14:textId="77777777" w:rsidR="00E53D14" w:rsidRPr="00AF29DE" w:rsidRDefault="003A52E1">
      <w:pPr>
        <w:rPr>
          <w:sz w:val="44"/>
          <w:szCs w:val="44"/>
        </w:rPr>
      </w:pPr>
      <w:r w:rsidRPr="00AF29DE">
        <w:rPr>
          <w:sz w:val="44"/>
          <w:szCs w:val="44"/>
        </w:rPr>
        <w:t xml:space="preserve">       3. Using the </w:t>
      </w:r>
      <w:r w:rsidRPr="00AF29DE">
        <w:rPr>
          <w:b/>
          <w:sz w:val="44"/>
          <w:szCs w:val="44"/>
        </w:rPr>
        <w:t>Follow-up Tool</w:t>
      </w:r>
      <w:r w:rsidRPr="00AF29DE">
        <w:rPr>
          <w:sz w:val="44"/>
          <w:szCs w:val="44"/>
        </w:rPr>
        <w:t xml:space="preserve"> in District Dashboard:</w:t>
      </w:r>
    </w:p>
    <w:p w14:paraId="5ECDCF65" w14:textId="77777777" w:rsidR="00E53D14" w:rsidRPr="00AF29DE" w:rsidRDefault="003A52E1">
      <w:pPr>
        <w:numPr>
          <w:ilvl w:val="0"/>
          <w:numId w:val="7"/>
        </w:numPr>
        <w:spacing w:after="0"/>
        <w:rPr>
          <w:sz w:val="44"/>
          <w:szCs w:val="44"/>
        </w:rPr>
      </w:pPr>
      <w:r w:rsidRPr="00AF29DE">
        <w:rPr>
          <w:sz w:val="44"/>
          <w:szCs w:val="44"/>
        </w:rPr>
        <w:t xml:space="preserve">Log in daily and make calls to any petition signer in your district. (This takes care </w:t>
      </w:r>
      <w:proofErr w:type="gramStart"/>
      <w:r w:rsidRPr="00AF29DE">
        <w:rPr>
          <w:sz w:val="44"/>
          <w:szCs w:val="44"/>
        </w:rPr>
        <w:t>of  the</w:t>
      </w:r>
      <w:proofErr w:type="gramEnd"/>
      <w:r w:rsidRPr="00AF29DE">
        <w:rPr>
          <w:sz w:val="44"/>
          <w:szCs w:val="44"/>
        </w:rPr>
        <w:t xml:space="preserve"> daily log-in requirement for Citizen Builder). Studies show </w:t>
      </w:r>
      <w:r w:rsidRPr="00AF29DE">
        <w:rPr>
          <w:b/>
          <w:sz w:val="44"/>
          <w:szCs w:val="44"/>
        </w:rPr>
        <w:t>people will move on if they don’t hear from you within 2-3 days of first contact</w:t>
      </w:r>
      <w:r w:rsidRPr="00AF29DE">
        <w:rPr>
          <w:sz w:val="44"/>
          <w:szCs w:val="44"/>
        </w:rPr>
        <w:t xml:space="preserve">. Be sure to read the notes in the record (if any) to see if someone else on the team has already </w:t>
      </w:r>
      <w:proofErr w:type="gramStart"/>
      <w:r w:rsidRPr="00AF29DE">
        <w:rPr>
          <w:sz w:val="44"/>
          <w:szCs w:val="44"/>
        </w:rPr>
        <w:t>made contact with</w:t>
      </w:r>
      <w:proofErr w:type="gramEnd"/>
      <w:r w:rsidRPr="00AF29DE">
        <w:rPr>
          <w:sz w:val="44"/>
          <w:szCs w:val="44"/>
        </w:rPr>
        <w:t xml:space="preserve"> them.</w:t>
      </w:r>
    </w:p>
    <w:p w14:paraId="189A2D5C" w14:textId="77777777" w:rsidR="00E53D14" w:rsidRPr="00AF29DE" w:rsidRDefault="003A52E1">
      <w:pPr>
        <w:numPr>
          <w:ilvl w:val="0"/>
          <w:numId w:val="7"/>
        </w:numPr>
        <w:spacing w:after="0"/>
        <w:rPr>
          <w:sz w:val="44"/>
          <w:szCs w:val="44"/>
        </w:rPr>
      </w:pPr>
      <w:r w:rsidRPr="00AF29DE">
        <w:rPr>
          <w:sz w:val="44"/>
          <w:szCs w:val="44"/>
        </w:rPr>
        <w:t>When you are assigned to a monthly team, share the responsibility of contacting all petition signers who do not have a DC.</w:t>
      </w:r>
    </w:p>
    <w:p w14:paraId="6DCAE9D3" w14:textId="77777777" w:rsidR="00E53D14" w:rsidRPr="00AF29DE" w:rsidRDefault="003A52E1">
      <w:pPr>
        <w:numPr>
          <w:ilvl w:val="0"/>
          <w:numId w:val="7"/>
        </w:numPr>
        <w:rPr>
          <w:sz w:val="44"/>
          <w:szCs w:val="44"/>
        </w:rPr>
      </w:pPr>
      <w:r w:rsidRPr="00AF29DE">
        <w:rPr>
          <w:sz w:val="44"/>
          <w:szCs w:val="44"/>
        </w:rPr>
        <w:t xml:space="preserve">Notify SGC when you will be unable to work the FUT for </w:t>
      </w:r>
      <w:proofErr w:type="gramStart"/>
      <w:r w:rsidRPr="00AF29DE">
        <w:rPr>
          <w:sz w:val="44"/>
          <w:szCs w:val="44"/>
        </w:rPr>
        <w:t>a period of time</w:t>
      </w:r>
      <w:proofErr w:type="gramEnd"/>
      <w:r w:rsidRPr="00AF29DE">
        <w:rPr>
          <w:sz w:val="44"/>
          <w:szCs w:val="44"/>
        </w:rPr>
        <w:t>.</w:t>
      </w:r>
    </w:p>
    <w:p w14:paraId="1C7947D4" w14:textId="77777777" w:rsidR="00E53D14" w:rsidRPr="00AF29DE" w:rsidRDefault="003A52E1">
      <w:pPr>
        <w:spacing w:after="0"/>
        <w:rPr>
          <w:sz w:val="44"/>
          <w:szCs w:val="44"/>
        </w:rPr>
      </w:pPr>
      <w:r w:rsidRPr="00AF29DE">
        <w:rPr>
          <w:sz w:val="44"/>
          <w:szCs w:val="44"/>
        </w:rPr>
        <w:t xml:space="preserve">        4. </w:t>
      </w:r>
      <w:r w:rsidRPr="00AF29DE">
        <w:rPr>
          <w:color w:val="000000"/>
          <w:sz w:val="44"/>
          <w:szCs w:val="44"/>
        </w:rPr>
        <w:t>Using the</w:t>
      </w:r>
      <w:r w:rsidRPr="00AF29DE">
        <w:rPr>
          <w:b/>
          <w:color w:val="000000"/>
          <w:sz w:val="44"/>
          <w:szCs w:val="44"/>
        </w:rPr>
        <w:t xml:space="preserve"> Leadership Management Tool</w:t>
      </w:r>
      <w:r w:rsidRPr="00AF29DE">
        <w:rPr>
          <w:sz w:val="44"/>
          <w:szCs w:val="44"/>
        </w:rPr>
        <w:t xml:space="preserve"> in District Dashboard, o</w:t>
      </w:r>
      <w:r w:rsidRPr="00AF29DE">
        <w:rPr>
          <w:color w:val="000000"/>
          <w:sz w:val="44"/>
          <w:szCs w:val="44"/>
        </w:rPr>
        <w:t xml:space="preserve">nboard </w:t>
      </w:r>
      <w:r w:rsidRPr="00AF29DE">
        <w:rPr>
          <w:sz w:val="44"/>
          <w:szCs w:val="44"/>
        </w:rPr>
        <w:t xml:space="preserve">Volunteer Activist applicants in </w:t>
      </w:r>
    </w:p>
    <w:p w14:paraId="73C55360" w14:textId="77777777" w:rsidR="00E53D14" w:rsidRPr="00AF29DE" w:rsidRDefault="003A52E1">
      <w:pPr>
        <w:spacing w:after="0"/>
        <w:rPr>
          <w:sz w:val="44"/>
          <w:szCs w:val="44"/>
        </w:rPr>
      </w:pPr>
      <w:r w:rsidRPr="00AF29DE">
        <w:rPr>
          <w:sz w:val="44"/>
          <w:szCs w:val="44"/>
        </w:rPr>
        <w:t xml:space="preserve">            your district.  Notify SD and SGC when you have onboarded someone. Be sure to make first contact </w:t>
      </w:r>
    </w:p>
    <w:p w14:paraId="741C6F06" w14:textId="77777777" w:rsidR="00E53D14" w:rsidRPr="00AF29DE" w:rsidRDefault="003A52E1">
      <w:pPr>
        <w:spacing w:after="0"/>
        <w:rPr>
          <w:sz w:val="44"/>
          <w:szCs w:val="44"/>
        </w:rPr>
      </w:pPr>
      <w:r w:rsidRPr="00AF29DE">
        <w:rPr>
          <w:sz w:val="44"/>
          <w:szCs w:val="44"/>
        </w:rPr>
        <w:t xml:space="preserve">            within 48 hours of an Open application and every 24-48 hours after that to follow up on progress.</w:t>
      </w:r>
    </w:p>
    <w:p w14:paraId="01DC41C7" w14:textId="77777777" w:rsidR="00E53D14" w:rsidRPr="00AF29DE" w:rsidRDefault="00E53D14">
      <w:pPr>
        <w:spacing w:after="0"/>
        <w:ind w:left="720"/>
        <w:rPr>
          <w:sz w:val="44"/>
          <w:szCs w:val="44"/>
        </w:rPr>
      </w:pPr>
    </w:p>
    <w:p w14:paraId="79D427DC" w14:textId="77777777" w:rsidR="00E53D14" w:rsidRPr="00AF29DE" w:rsidRDefault="003A52E1">
      <w:pPr>
        <w:spacing w:after="0"/>
        <w:rPr>
          <w:color w:val="000000"/>
          <w:sz w:val="44"/>
          <w:szCs w:val="44"/>
        </w:rPr>
      </w:pPr>
      <w:r w:rsidRPr="00AF29DE">
        <w:rPr>
          <w:b/>
          <w:sz w:val="44"/>
          <w:szCs w:val="44"/>
        </w:rPr>
        <w:t xml:space="preserve">     </w:t>
      </w:r>
      <w:r w:rsidRPr="00AF29DE">
        <w:rPr>
          <w:sz w:val="44"/>
          <w:szCs w:val="44"/>
        </w:rPr>
        <w:t xml:space="preserve">  5.</w:t>
      </w:r>
      <w:r w:rsidRPr="00AF29DE">
        <w:rPr>
          <w:b/>
          <w:sz w:val="44"/>
          <w:szCs w:val="44"/>
        </w:rPr>
        <w:t xml:space="preserve"> </w:t>
      </w:r>
      <w:r w:rsidRPr="00AF29DE">
        <w:rPr>
          <w:color w:val="000000"/>
          <w:sz w:val="44"/>
          <w:szCs w:val="44"/>
        </w:rPr>
        <w:t>Using</w:t>
      </w:r>
      <w:r w:rsidRPr="00AF29DE">
        <w:rPr>
          <w:b/>
          <w:color w:val="000000"/>
          <w:sz w:val="44"/>
          <w:szCs w:val="44"/>
        </w:rPr>
        <w:t xml:space="preserve"> Email Blasts, </w:t>
      </w:r>
      <w:r w:rsidRPr="00AF29DE">
        <w:rPr>
          <w:b/>
          <w:sz w:val="44"/>
          <w:szCs w:val="44"/>
        </w:rPr>
        <w:t>s</w:t>
      </w:r>
      <w:r w:rsidRPr="00AF29DE">
        <w:rPr>
          <w:b/>
          <w:color w:val="000000"/>
          <w:sz w:val="44"/>
          <w:szCs w:val="44"/>
        </w:rPr>
        <w:t xml:space="preserve">end an </w:t>
      </w:r>
      <w:proofErr w:type="gramStart"/>
      <w:r w:rsidRPr="00AF29DE">
        <w:rPr>
          <w:b/>
          <w:color w:val="000000"/>
          <w:sz w:val="44"/>
          <w:szCs w:val="44"/>
        </w:rPr>
        <w:t xml:space="preserve">email </w:t>
      </w:r>
      <w:r w:rsidRPr="00AF29DE">
        <w:rPr>
          <w:color w:val="000000"/>
          <w:sz w:val="44"/>
          <w:szCs w:val="44"/>
        </w:rPr>
        <w:t xml:space="preserve"> to</w:t>
      </w:r>
      <w:proofErr w:type="gramEnd"/>
      <w:r w:rsidRPr="00AF29DE">
        <w:rPr>
          <w:color w:val="000000"/>
          <w:sz w:val="44"/>
          <w:szCs w:val="44"/>
        </w:rPr>
        <w:t xml:space="preserve"> introduce yourself to your District – this should be done within </w:t>
      </w:r>
    </w:p>
    <w:p w14:paraId="5B0A2872" w14:textId="77777777" w:rsidR="00E53D14" w:rsidRPr="00AF29DE" w:rsidRDefault="003A52E1">
      <w:pPr>
        <w:spacing w:after="0"/>
        <w:rPr>
          <w:sz w:val="44"/>
          <w:szCs w:val="44"/>
        </w:rPr>
      </w:pPr>
      <w:r w:rsidRPr="00AF29DE">
        <w:rPr>
          <w:sz w:val="44"/>
          <w:szCs w:val="44"/>
        </w:rPr>
        <w:t xml:space="preserve">       </w:t>
      </w:r>
      <w:r w:rsidRPr="00AF29DE">
        <w:rPr>
          <w:color w:val="000000"/>
          <w:sz w:val="44"/>
          <w:szCs w:val="44"/>
        </w:rPr>
        <w:t xml:space="preserve">    the first week or two of the assignment. </w:t>
      </w:r>
      <w:r w:rsidRPr="00AF29DE">
        <w:rPr>
          <w:sz w:val="44"/>
          <w:szCs w:val="44"/>
        </w:rPr>
        <w:t xml:space="preserve">Be sure to let your SD be the second set of eyes on your email </w:t>
      </w:r>
    </w:p>
    <w:p w14:paraId="2FBE8232" w14:textId="77777777" w:rsidR="00E53D14" w:rsidRPr="00AF29DE" w:rsidRDefault="003A52E1">
      <w:pPr>
        <w:spacing w:after="0"/>
        <w:rPr>
          <w:sz w:val="44"/>
          <w:szCs w:val="44"/>
        </w:rPr>
      </w:pPr>
      <w:r w:rsidRPr="00AF29DE">
        <w:rPr>
          <w:sz w:val="44"/>
          <w:szCs w:val="44"/>
        </w:rPr>
        <w:t xml:space="preserve">          blast before you send it.  Notify petition signers in your district of regularly scheduled district meetings.</w:t>
      </w:r>
    </w:p>
    <w:p w14:paraId="3A957767" w14:textId="77777777" w:rsidR="00E53D14" w:rsidRPr="00AF29DE" w:rsidRDefault="003A52E1">
      <w:pPr>
        <w:spacing w:after="0"/>
        <w:rPr>
          <w:sz w:val="44"/>
          <w:szCs w:val="44"/>
        </w:rPr>
      </w:pPr>
      <w:r w:rsidRPr="00AF29DE">
        <w:rPr>
          <w:sz w:val="44"/>
          <w:szCs w:val="44"/>
        </w:rPr>
        <w:t xml:space="preserve">          Follow up on your email blasts with </w:t>
      </w:r>
      <w:r w:rsidRPr="00AF29DE">
        <w:rPr>
          <w:b/>
          <w:sz w:val="44"/>
          <w:szCs w:val="44"/>
        </w:rPr>
        <w:t>text blasts</w:t>
      </w:r>
      <w:r w:rsidRPr="00AF29DE">
        <w:rPr>
          <w:sz w:val="44"/>
          <w:szCs w:val="44"/>
        </w:rPr>
        <w:t>.</w:t>
      </w:r>
    </w:p>
    <w:p w14:paraId="13128FF3" w14:textId="77777777" w:rsidR="00E53D14" w:rsidRPr="00AF29DE" w:rsidRDefault="00E53D14">
      <w:pPr>
        <w:spacing w:after="0"/>
        <w:rPr>
          <w:sz w:val="44"/>
          <w:szCs w:val="44"/>
        </w:rPr>
      </w:pPr>
    </w:p>
    <w:p w14:paraId="4A291579" w14:textId="77777777" w:rsidR="00E53D14" w:rsidRPr="00AF29DE" w:rsidRDefault="003A52E1">
      <w:pPr>
        <w:spacing w:after="0"/>
        <w:rPr>
          <w:sz w:val="44"/>
          <w:szCs w:val="44"/>
        </w:rPr>
      </w:pPr>
      <w:r w:rsidRPr="00AF29DE">
        <w:rPr>
          <w:sz w:val="44"/>
          <w:szCs w:val="44"/>
        </w:rPr>
        <w:t xml:space="preserve">       6. </w:t>
      </w:r>
      <w:r w:rsidRPr="00AF29DE">
        <w:rPr>
          <w:b/>
          <w:sz w:val="44"/>
          <w:szCs w:val="44"/>
        </w:rPr>
        <w:t>Stay in touch</w:t>
      </w:r>
      <w:r w:rsidRPr="00AF29DE">
        <w:rPr>
          <w:sz w:val="44"/>
          <w:szCs w:val="44"/>
        </w:rPr>
        <w:t xml:space="preserve"> with the Volunteer Activists in your district</w:t>
      </w:r>
    </w:p>
    <w:p w14:paraId="2529A5A4" w14:textId="77777777" w:rsidR="00E53D14" w:rsidRPr="00AF29DE" w:rsidRDefault="00E53D14">
      <w:pPr>
        <w:spacing w:after="0"/>
        <w:ind w:left="1440"/>
        <w:rPr>
          <w:sz w:val="44"/>
          <w:szCs w:val="44"/>
        </w:rPr>
      </w:pPr>
    </w:p>
    <w:p w14:paraId="49C44085" w14:textId="77777777" w:rsidR="00E53D14" w:rsidRPr="00AF29DE" w:rsidRDefault="003A52E1">
      <w:pPr>
        <w:numPr>
          <w:ilvl w:val="0"/>
          <w:numId w:val="9"/>
        </w:numPr>
        <w:spacing w:after="0"/>
        <w:rPr>
          <w:sz w:val="44"/>
          <w:szCs w:val="44"/>
        </w:rPr>
      </w:pPr>
      <w:r w:rsidRPr="00AF29DE">
        <w:rPr>
          <w:sz w:val="44"/>
          <w:szCs w:val="44"/>
        </w:rPr>
        <w:t>Tell them about coalitions they may want to join.</w:t>
      </w:r>
    </w:p>
    <w:p w14:paraId="08EC1426" w14:textId="77777777" w:rsidR="00E53D14" w:rsidRPr="00AF29DE" w:rsidRDefault="003A52E1">
      <w:pPr>
        <w:numPr>
          <w:ilvl w:val="0"/>
          <w:numId w:val="9"/>
        </w:numPr>
        <w:spacing w:after="0"/>
        <w:rPr>
          <w:sz w:val="44"/>
          <w:szCs w:val="44"/>
        </w:rPr>
      </w:pPr>
      <w:r w:rsidRPr="00AF29DE">
        <w:rPr>
          <w:sz w:val="44"/>
          <w:szCs w:val="44"/>
        </w:rPr>
        <w:t>Assign them to various roles in your district depending upon their skills ex: Someone who likes to plan events could be your district Events Coordinator.</w:t>
      </w:r>
    </w:p>
    <w:p w14:paraId="63CDA382" w14:textId="77777777" w:rsidR="00E53D14" w:rsidRPr="00AF29DE" w:rsidRDefault="003A52E1">
      <w:pPr>
        <w:numPr>
          <w:ilvl w:val="0"/>
          <w:numId w:val="9"/>
        </w:numPr>
        <w:spacing w:after="0"/>
        <w:rPr>
          <w:sz w:val="44"/>
          <w:szCs w:val="44"/>
        </w:rPr>
      </w:pPr>
      <w:r w:rsidRPr="00AF29DE">
        <w:rPr>
          <w:sz w:val="44"/>
          <w:szCs w:val="44"/>
        </w:rPr>
        <w:t>Encourage them to attend the Wednesday night state calls.</w:t>
      </w:r>
    </w:p>
    <w:p w14:paraId="6306AAC9" w14:textId="77777777" w:rsidR="00E53D14" w:rsidRPr="00AF29DE" w:rsidRDefault="003A52E1">
      <w:pPr>
        <w:numPr>
          <w:ilvl w:val="0"/>
          <w:numId w:val="9"/>
        </w:numPr>
        <w:spacing w:after="0"/>
        <w:rPr>
          <w:sz w:val="44"/>
          <w:szCs w:val="44"/>
        </w:rPr>
      </w:pPr>
      <w:r w:rsidRPr="00AF29DE">
        <w:rPr>
          <w:sz w:val="44"/>
          <w:szCs w:val="44"/>
        </w:rPr>
        <w:t xml:space="preserve">Notify them of regularly scheduled district </w:t>
      </w:r>
      <w:r w:rsidRPr="00AF29DE">
        <w:rPr>
          <w:b/>
          <w:sz w:val="44"/>
          <w:szCs w:val="44"/>
        </w:rPr>
        <w:t>meetings and events</w:t>
      </w:r>
      <w:r w:rsidRPr="00AF29DE">
        <w:rPr>
          <w:sz w:val="44"/>
          <w:szCs w:val="44"/>
        </w:rPr>
        <w:t xml:space="preserve">          </w:t>
      </w:r>
    </w:p>
    <w:p w14:paraId="11D2C4D4" w14:textId="77777777" w:rsidR="00E53D14" w:rsidRPr="00AF29DE" w:rsidRDefault="003A52E1">
      <w:pPr>
        <w:spacing w:after="0"/>
        <w:ind w:left="1440"/>
        <w:rPr>
          <w:sz w:val="44"/>
          <w:szCs w:val="44"/>
        </w:rPr>
      </w:pPr>
      <w:r w:rsidRPr="00AF29DE">
        <w:rPr>
          <w:b/>
          <w:sz w:val="44"/>
          <w:szCs w:val="44"/>
        </w:rPr>
        <w:t xml:space="preserve"> Note:  </w:t>
      </w:r>
      <w:r w:rsidRPr="00AF29DE">
        <w:rPr>
          <w:sz w:val="44"/>
          <w:szCs w:val="44"/>
        </w:rPr>
        <w:t xml:space="preserve"> </w:t>
      </w:r>
      <w:r w:rsidRPr="00AF29DE">
        <w:rPr>
          <w:b/>
          <w:sz w:val="44"/>
          <w:szCs w:val="44"/>
        </w:rPr>
        <w:t xml:space="preserve">Meetings </w:t>
      </w:r>
      <w:r w:rsidRPr="00AF29DE">
        <w:rPr>
          <w:sz w:val="44"/>
          <w:szCs w:val="44"/>
        </w:rPr>
        <w:t xml:space="preserve">are one of your primary tools to get to know and build </w:t>
      </w:r>
      <w:proofErr w:type="gramStart"/>
      <w:r w:rsidRPr="00AF29DE">
        <w:rPr>
          <w:sz w:val="44"/>
          <w:szCs w:val="44"/>
        </w:rPr>
        <w:t>a  relationship</w:t>
      </w:r>
      <w:proofErr w:type="gramEnd"/>
      <w:r w:rsidRPr="00AF29DE">
        <w:rPr>
          <w:sz w:val="44"/>
          <w:szCs w:val="44"/>
        </w:rPr>
        <w:t xml:space="preserve"> with your team! </w:t>
      </w:r>
      <w:r w:rsidRPr="00AF29DE">
        <w:rPr>
          <w:b/>
          <w:sz w:val="44"/>
          <w:szCs w:val="44"/>
        </w:rPr>
        <w:t>Events</w:t>
      </w:r>
      <w:r w:rsidRPr="00AF29DE">
        <w:rPr>
          <w:sz w:val="44"/>
          <w:szCs w:val="44"/>
        </w:rPr>
        <w:t xml:space="preserve"> are a great way to spread the word about COS and to involve your volunteers.  </w:t>
      </w:r>
    </w:p>
    <w:p w14:paraId="5DD5AA64" w14:textId="77777777" w:rsidR="00E53D14" w:rsidRPr="00AF29DE" w:rsidRDefault="003A52E1">
      <w:pPr>
        <w:spacing w:line="240" w:lineRule="auto"/>
        <w:rPr>
          <w:sz w:val="44"/>
          <w:szCs w:val="44"/>
        </w:rPr>
      </w:pPr>
      <w:r w:rsidRPr="00AF29DE">
        <w:rPr>
          <w:sz w:val="44"/>
          <w:szCs w:val="44"/>
        </w:rPr>
        <w:t xml:space="preserve">                              Plan a calendar with your district. Give the information about your meetings and events to </w:t>
      </w:r>
    </w:p>
    <w:p w14:paraId="68F6B310" w14:textId="77777777" w:rsidR="00E53D14" w:rsidRPr="00AF29DE" w:rsidRDefault="003A52E1">
      <w:pPr>
        <w:spacing w:line="240" w:lineRule="auto"/>
        <w:rPr>
          <w:sz w:val="44"/>
          <w:szCs w:val="44"/>
        </w:rPr>
      </w:pPr>
      <w:r w:rsidRPr="00AF29DE">
        <w:rPr>
          <w:sz w:val="44"/>
          <w:szCs w:val="44"/>
        </w:rPr>
        <w:t xml:space="preserve">                              your SD to be posted on the Louisiana calendar on SLACK and announced on the weekly state</w:t>
      </w:r>
    </w:p>
    <w:p w14:paraId="5B406CDD" w14:textId="77777777" w:rsidR="00E53D14" w:rsidRPr="00AF29DE" w:rsidRDefault="003A52E1">
      <w:pPr>
        <w:spacing w:line="240" w:lineRule="auto"/>
        <w:rPr>
          <w:sz w:val="44"/>
          <w:szCs w:val="44"/>
        </w:rPr>
      </w:pPr>
      <w:r w:rsidRPr="00AF29DE">
        <w:rPr>
          <w:sz w:val="44"/>
          <w:szCs w:val="44"/>
        </w:rPr>
        <w:t xml:space="preserve">                              calls.</w:t>
      </w:r>
    </w:p>
    <w:p w14:paraId="519D4462" w14:textId="77777777" w:rsidR="00E53D14" w:rsidRPr="00AF29DE" w:rsidRDefault="003A52E1">
      <w:pPr>
        <w:numPr>
          <w:ilvl w:val="0"/>
          <w:numId w:val="9"/>
        </w:numPr>
        <w:spacing w:after="0"/>
        <w:rPr>
          <w:sz w:val="44"/>
          <w:szCs w:val="44"/>
        </w:rPr>
      </w:pPr>
      <w:r w:rsidRPr="00AF29DE">
        <w:rPr>
          <w:b/>
          <w:sz w:val="44"/>
          <w:szCs w:val="44"/>
        </w:rPr>
        <w:t xml:space="preserve">Have an action step in mind </w:t>
      </w:r>
      <w:r w:rsidRPr="00AF29DE">
        <w:rPr>
          <w:sz w:val="44"/>
          <w:szCs w:val="44"/>
        </w:rPr>
        <w:t>when you contact your volunteers about meetings and events, and clearly communicate what you would like them to do, keeping in mind that we are all volunteers.</w:t>
      </w:r>
    </w:p>
    <w:p w14:paraId="1955453C" w14:textId="77777777" w:rsidR="00E53D14" w:rsidRPr="00AF29DE" w:rsidRDefault="00E53D14">
      <w:pPr>
        <w:spacing w:after="0"/>
        <w:ind w:left="1440"/>
        <w:rPr>
          <w:sz w:val="44"/>
          <w:szCs w:val="44"/>
        </w:rPr>
      </w:pPr>
    </w:p>
    <w:p w14:paraId="774DDC45" w14:textId="77777777" w:rsidR="00E53D14" w:rsidRPr="00AF29DE" w:rsidRDefault="003A52E1">
      <w:pPr>
        <w:spacing w:after="0"/>
        <w:rPr>
          <w:sz w:val="44"/>
          <w:szCs w:val="44"/>
        </w:rPr>
      </w:pPr>
      <w:r w:rsidRPr="00AF29DE">
        <w:rPr>
          <w:sz w:val="44"/>
          <w:szCs w:val="44"/>
        </w:rPr>
        <w:t xml:space="preserve">        7. Learn about and get to know </w:t>
      </w:r>
      <w:hyperlink r:id="rId18">
        <w:r w:rsidRPr="00AF29DE">
          <w:rPr>
            <w:b/>
            <w:color w:val="000080"/>
            <w:sz w:val="44"/>
            <w:szCs w:val="44"/>
            <w:u w:val="single"/>
          </w:rPr>
          <w:t>your House Representative and Senator</w:t>
        </w:r>
      </w:hyperlink>
      <w:r w:rsidRPr="00AF29DE">
        <w:rPr>
          <w:sz w:val="44"/>
          <w:szCs w:val="44"/>
        </w:rPr>
        <w:t>.</w:t>
      </w:r>
    </w:p>
    <w:p w14:paraId="01083C3B" w14:textId="77777777" w:rsidR="00E53D14" w:rsidRPr="00AF29DE" w:rsidRDefault="003A52E1">
      <w:pPr>
        <w:numPr>
          <w:ilvl w:val="0"/>
          <w:numId w:val="2"/>
        </w:numPr>
        <w:spacing w:after="0"/>
        <w:rPr>
          <w:sz w:val="44"/>
          <w:szCs w:val="44"/>
        </w:rPr>
      </w:pPr>
      <w:r w:rsidRPr="00AF29DE">
        <w:rPr>
          <w:sz w:val="44"/>
          <w:szCs w:val="44"/>
        </w:rPr>
        <w:t>Contact them quarterly.</w:t>
      </w:r>
    </w:p>
    <w:p w14:paraId="33FB4BF9" w14:textId="77777777" w:rsidR="00E53D14" w:rsidRPr="00AF29DE" w:rsidRDefault="003A52E1">
      <w:pPr>
        <w:numPr>
          <w:ilvl w:val="0"/>
          <w:numId w:val="2"/>
        </w:numPr>
        <w:spacing w:after="0"/>
        <w:rPr>
          <w:sz w:val="44"/>
          <w:szCs w:val="44"/>
        </w:rPr>
      </w:pPr>
      <w:r w:rsidRPr="00AF29DE">
        <w:rPr>
          <w:sz w:val="44"/>
          <w:szCs w:val="44"/>
        </w:rPr>
        <w:t xml:space="preserve">Schedule a visit with your legislators.  Ask for suggestions from our state Legislative Liaison.  Invite a district volunteer to accompany you.                             </w:t>
      </w:r>
    </w:p>
    <w:p w14:paraId="4A9E4D33" w14:textId="77777777" w:rsidR="00E53D14" w:rsidRPr="00AF29DE" w:rsidRDefault="003A52E1">
      <w:pPr>
        <w:spacing w:after="0"/>
        <w:rPr>
          <w:sz w:val="44"/>
          <w:szCs w:val="44"/>
        </w:rPr>
      </w:pPr>
      <w:r w:rsidRPr="00AF29DE">
        <w:rPr>
          <w:sz w:val="44"/>
          <w:szCs w:val="44"/>
        </w:rPr>
        <w:t xml:space="preserve">                     </w:t>
      </w:r>
    </w:p>
    <w:p w14:paraId="36047648" w14:textId="68F02FC8" w:rsidR="00E53D14" w:rsidRPr="00AF29DE" w:rsidRDefault="003A52E1">
      <w:pPr>
        <w:spacing w:after="0"/>
        <w:rPr>
          <w:sz w:val="44"/>
          <w:szCs w:val="44"/>
        </w:rPr>
      </w:pPr>
      <w:r w:rsidRPr="00AF29DE">
        <w:rPr>
          <w:sz w:val="44"/>
          <w:szCs w:val="44"/>
        </w:rPr>
        <w:t xml:space="preserve">        8. Be familiar with our </w:t>
      </w:r>
      <w:hyperlink r:id="rId19">
        <w:r w:rsidRPr="00AF29DE">
          <w:rPr>
            <w:b/>
            <w:color w:val="1155CC"/>
            <w:sz w:val="44"/>
            <w:szCs w:val="44"/>
            <w:u w:val="single"/>
          </w:rPr>
          <w:t>Louisiana state goals and objectives</w:t>
        </w:r>
      </w:hyperlink>
      <w:r w:rsidRPr="00AF29DE">
        <w:rPr>
          <w:sz w:val="44"/>
          <w:szCs w:val="44"/>
        </w:rPr>
        <w:t xml:space="preserve">. Keep track of your progress toward using the worksheet. </w:t>
      </w:r>
      <w:hyperlink r:id="rId20">
        <w:r w:rsidRPr="00AF29DE">
          <w:rPr>
            <w:color w:val="1155CC"/>
            <w:sz w:val="44"/>
            <w:szCs w:val="44"/>
            <w:u w:val="single"/>
          </w:rPr>
          <w:t>Quarterly Reports</w:t>
        </w:r>
      </w:hyperlink>
      <w:r w:rsidR="00AF29DE">
        <w:rPr>
          <w:color w:val="1155CC"/>
          <w:sz w:val="44"/>
          <w:szCs w:val="44"/>
          <w:u w:val="single"/>
        </w:rPr>
        <w:t xml:space="preserve"> link</w:t>
      </w:r>
      <w:r w:rsidRPr="00AF29DE">
        <w:rPr>
          <w:sz w:val="44"/>
          <w:szCs w:val="44"/>
        </w:rPr>
        <w:t>.</w:t>
      </w:r>
    </w:p>
    <w:p w14:paraId="643A74BB" w14:textId="77777777" w:rsidR="00E53D14" w:rsidRPr="00AF29DE" w:rsidRDefault="00E53D14">
      <w:pPr>
        <w:spacing w:after="0"/>
        <w:rPr>
          <w:sz w:val="44"/>
          <w:szCs w:val="44"/>
        </w:rPr>
      </w:pPr>
    </w:p>
    <w:p w14:paraId="319D1C33" w14:textId="77777777" w:rsidR="00E53D14" w:rsidRPr="00AF29DE" w:rsidRDefault="003A52E1">
      <w:pPr>
        <w:spacing w:after="0"/>
        <w:rPr>
          <w:sz w:val="44"/>
          <w:szCs w:val="44"/>
        </w:rPr>
      </w:pPr>
      <w:r w:rsidRPr="00AF29DE">
        <w:rPr>
          <w:sz w:val="44"/>
          <w:szCs w:val="44"/>
        </w:rPr>
        <w:t xml:space="preserve">      9.  Classes you should strive to complete within the first year of your assignment:</w:t>
      </w:r>
    </w:p>
    <w:p w14:paraId="734FAA70" w14:textId="77777777" w:rsidR="00E53D14" w:rsidRPr="00AF29DE" w:rsidRDefault="00E53D14">
      <w:pPr>
        <w:spacing w:after="0"/>
        <w:rPr>
          <w:sz w:val="44"/>
          <w:szCs w:val="44"/>
        </w:rPr>
      </w:pPr>
    </w:p>
    <w:p w14:paraId="524A89B1" w14:textId="77777777" w:rsidR="00E53D14" w:rsidRPr="00AF29DE" w:rsidRDefault="003A52E1">
      <w:pPr>
        <w:numPr>
          <w:ilvl w:val="0"/>
          <w:numId w:val="8"/>
        </w:numPr>
        <w:spacing w:after="0"/>
        <w:rPr>
          <w:sz w:val="44"/>
          <w:szCs w:val="44"/>
        </w:rPr>
      </w:pPr>
      <w:r w:rsidRPr="00AF29DE">
        <w:rPr>
          <w:sz w:val="44"/>
          <w:szCs w:val="44"/>
        </w:rPr>
        <w:t xml:space="preserve">Servant Leadership –Our COS culture: Register through </w:t>
      </w:r>
      <w:hyperlink r:id="rId21">
        <w:r w:rsidRPr="00AF29DE">
          <w:rPr>
            <w:color w:val="1155CC"/>
            <w:sz w:val="44"/>
            <w:szCs w:val="44"/>
            <w:u w:val="single"/>
          </w:rPr>
          <w:t>Weekly Roundup - Quick Links</w:t>
        </w:r>
      </w:hyperlink>
    </w:p>
    <w:p w14:paraId="109120A6" w14:textId="77777777" w:rsidR="00E53D14" w:rsidRPr="00AF29DE" w:rsidRDefault="003A52E1">
      <w:pPr>
        <w:numPr>
          <w:ilvl w:val="0"/>
          <w:numId w:val="8"/>
        </w:numPr>
        <w:spacing w:after="0"/>
        <w:rPr>
          <w:sz w:val="44"/>
          <w:szCs w:val="44"/>
        </w:rPr>
      </w:pPr>
      <w:r w:rsidRPr="00AF29DE">
        <w:rPr>
          <w:sz w:val="44"/>
          <w:szCs w:val="44"/>
        </w:rPr>
        <w:t xml:space="preserve">Biblical Citizenship – The principles on which our country was built. </w:t>
      </w:r>
      <w:hyperlink r:id="rId22">
        <w:r w:rsidRPr="00AF29DE">
          <w:rPr>
            <w:color w:val="1155CC"/>
            <w:sz w:val="44"/>
            <w:szCs w:val="44"/>
            <w:u w:val="single"/>
          </w:rPr>
          <w:t>Patriot Academy</w:t>
        </w:r>
      </w:hyperlink>
    </w:p>
    <w:p w14:paraId="2A9E2F83" w14:textId="77777777" w:rsidR="00E53D14" w:rsidRPr="00AF29DE" w:rsidRDefault="003A52E1">
      <w:pPr>
        <w:numPr>
          <w:ilvl w:val="0"/>
          <w:numId w:val="8"/>
        </w:numPr>
        <w:rPr>
          <w:sz w:val="44"/>
          <w:szCs w:val="44"/>
        </w:rPr>
      </w:pPr>
      <w:r w:rsidRPr="00AF29DE">
        <w:rPr>
          <w:sz w:val="44"/>
          <w:szCs w:val="44"/>
        </w:rPr>
        <w:t>Constitution Alive – A more in-depth look at the Constitution started in Biblical Citizenship</w:t>
      </w:r>
      <w:commentRangeStart w:id="0"/>
      <w:commentRangeStart w:id="1"/>
    </w:p>
    <w:commentRangeEnd w:id="0"/>
    <w:p w14:paraId="119178B4" w14:textId="77777777" w:rsidR="00E53D14" w:rsidRPr="00AF29DE" w:rsidRDefault="003A52E1">
      <w:pPr>
        <w:spacing w:after="0"/>
        <w:rPr>
          <w:b/>
          <w:color w:val="000000"/>
          <w:sz w:val="44"/>
          <w:szCs w:val="44"/>
        </w:rPr>
      </w:pPr>
      <w:r w:rsidRPr="00AF29DE">
        <w:rPr>
          <w:sz w:val="44"/>
          <w:szCs w:val="44"/>
        </w:rPr>
        <w:commentReference w:id="0"/>
      </w:r>
      <w:commentRangeEnd w:id="1"/>
      <w:r w:rsidRPr="00AF29DE">
        <w:rPr>
          <w:sz w:val="44"/>
          <w:szCs w:val="44"/>
        </w:rPr>
        <w:commentReference w:id="1"/>
      </w:r>
    </w:p>
    <w:p w14:paraId="14D04924" w14:textId="77777777" w:rsidR="00E53D14" w:rsidRPr="00AF29DE" w:rsidRDefault="003A52E1">
      <w:pPr>
        <w:jc w:val="center"/>
        <w:rPr>
          <w:b/>
          <w:sz w:val="44"/>
          <w:szCs w:val="44"/>
        </w:rPr>
      </w:pPr>
      <w:r w:rsidRPr="00AF29DE">
        <w:rPr>
          <w:b/>
          <w:sz w:val="44"/>
          <w:szCs w:val="44"/>
        </w:rPr>
        <w:t xml:space="preserve">If you need help, reach out – your Regional Captain, State Grassroots Coordinator, </w:t>
      </w:r>
      <w:r w:rsidRPr="00AF29DE">
        <w:rPr>
          <w:b/>
          <w:sz w:val="44"/>
          <w:szCs w:val="44"/>
        </w:rPr>
        <w:br/>
        <w:t xml:space="preserve">and your State Director are all here to help you be successful! </w:t>
      </w:r>
      <w:r w:rsidRPr="00AF29DE">
        <w:rPr>
          <w:b/>
          <w:sz w:val="44"/>
          <w:szCs w:val="44"/>
        </w:rPr>
        <w:br/>
        <w:t>No one is too busy to help save our nation!</w:t>
      </w:r>
    </w:p>
    <w:p w14:paraId="1592A2F4" w14:textId="77777777" w:rsidR="00E53D14" w:rsidRPr="00AF29DE" w:rsidRDefault="00E53D14">
      <w:pPr>
        <w:pStyle w:val="Heading2"/>
        <w:numPr>
          <w:ilvl w:val="1"/>
          <w:numId w:val="11"/>
        </w:numPr>
        <w:rPr>
          <w:sz w:val="44"/>
          <w:szCs w:val="44"/>
          <w:u w:val="single"/>
        </w:rPr>
      </w:pPr>
    </w:p>
    <w:p w14:paraId="358218F3" w14:textId="77777777" w:rsidR="00E53D14" w:rsidRPr="00AF29DE" w:rsidRDefault="00E53D14">
      <w:pPr>
        <w:numPr>
          <w:ilvl w:val="1"/>
          <w:numId w:val="11"/>
        </w:numPr>
        <w:rPr>
          <w:sz w:val="44"/>
          <w:szCs w:val="44"/>
        </w:rPr>
      </w:pPr>
    </w:p>
    <w:p w14:paraId="5B03DF7E" w14:textId="77777777" w:rsidR="00E53D14" w:rsidRPr="00AF29DE" w:rsidRDefault="00E53D14">
      <w:pPr>
        <w:rPr>
          <w:sz w:val="44"/>
          <w:szCs w:val="44"/>
        </w:rPr>
      </w:pPr>
    </w:p>
    <w:p w14:paraId="3EA1CDF9" w14:textId="77777777" w:rsidR="00E53D14" w:rsidRPr="00AF29DE" w:rsidRDefault="00E53D14">
      <w:pPr>
        <w:rPr>
          <w:sz w:val="44"/>
          <w:szCs w:val="44"/>
        </w:rPr>
      </w:pPr>
    </w:p>
    <w:p w14:paraId="6067A432" w14:textId="77777777" w:rsidR="00E53D14" w:rsidRPr="00AF29DE" w:rsidRDefault="00E53D14">
      <w:pPr>
        <w:rPr>
          <w:color w:val="000000"/>
          <w:sz w:val="44"/>
          <w:szCs w:val="44"/>
        </w:rPr>
      </w:pPr>
    </w:p>
    <w:p w14:paraId="323E287A" w14:textId="77777777" w:rsidR="00AF29DE" w:rsidRPr="00AF29DE" w:rsidRDefault="00AF29DE">
      <w:pPr>
        <w:rPr>
          <w:color w:val="000000"/>
          <w:sz w:val="44"/>
          <w:szCs w:val="44"/>
        </w:rPr>
      </w:pPr>
    </w:p>
    <w:sectPr w:rsidR="00AF29DE" w:rsidRPr="00AF29DE">
      <w:headerReference w:type="even" r:id="rId26"/>
      <w:headerReference w:type="default" r:id="rId27"/>
      <w:headerReference w:type="first" r:id="rId28"/>
      <w:pgSz w:w="12240" w:h="15840"/>
      <w:pgMar w:top="1440" w:right="1440" w:bottom="1440" w:left="1440" w:header="72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lie Sandifer" w:date="2023-01-21T02:41:00Z" w:initials="">
    <w:p w14:paraId="06AE632C" w14:textId="77777777" w:rsidR="00E53D14" w:rsidRDefault="003A52E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Please add the link to our state goals after goals and objectives.  Then add the worksheet and the link to the survey for reporting progress.</w:t>
      </w:r>
    </w:p>
  </w:comment>
  <w:comment w:id="1" w:author="Van Walter" w:date="2023-01-21T18:48:00Z" w:initials="">
    <w:p w14:paraId="6B1F31AD" w14:textId="77777777" w:rsidR="00E53D14" w:rsidRDefault="003A52E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Where do I find the worksheet so I can link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AE632C" w15:done="0"/>
  <w15:commentEx w15:paraId="6B1F31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E632C" w16cid:durableId="277692D7"/>
  <w16cid:commentId w16cid:paraId="6B1F31AD" w16cid:durableId="277692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3C3E" w14:textId="77777777" w:rsidR="00196082" w:rsidRDefault="00196082">
      <w:pPr>
        <w:spacing w:after="0" w:line="240" w:lineRule="auto"/>
      </w:pPr>
      <w:r>
        <w:separator/>
      </w:r>
    </w:p>
  </w:endnote>
  <w:endnote w:type="continuationSeparator" w:id="0">
    <w:p w14:paraId="05E16CC0" w14:textId="77777777" w:rsidR="00196082" w:rsidRDefault="0019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477C" w14:textId="77777777" w:rsidR="00196082" w:rsidRDefault="00196082">
      <w:pPr>
        <w:spacing w:after="0" w:line="240" w:lineRule="auto"/>
      </w:pPr>
      <w:r>
        <w:separator/>
      </w:r>
    </w:p>
  </w:footnote>
  <w:footnote w:type="continuationSeparator" w:id="0">
    <w:p w14:paraId="60AC9990" w14:textId="77777777" w:rsidR="00196082" w:rsidRDefault="0019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F9C4" w14:textId="77777777" w:rsidR="00E53D14" w:rsidRDefault="003A52E1">
    <w:pPr>
      <w:tabs>
        <w:tab w:val="center" w:pos="4680"/>
        <w:tab w:val="right" w:pos="9360"/>
      </w:tabs>
      <w:spacing w:after="0"/>
      <w:rPr>
        <w:color w:val="000000"/>
      </w:rPr>
    </w:pPr>
    <w:r>
      <w:rPr>
        <w:noProof/>
        <w:color w:val="000000"/>
      </w:rPr>
      <mc:AlternateContent>
        <mc:Choice Requires="wpg">
          <w:drawing>
            <wp:anchor distT="0" distB="0" distL="0" distR="0" simplePos="0" relativeHeight="251659264" behindDoc="1" locked="0" layoutInCell="1" hidden="0" allowOverlap="1" wp14:anchorId="7126488E" wp14:editId="64BA618D">
              <wp:simplePos x="0" y="0"/>
              <wp:positionH relativeFrom="margin">
                <wp:align>center</wp:align>
              </wp:positionH>
              <wp:positionV relativeFrom="margin">
                <wp:align>center</wp:align>
              </wp:positionV>
              <wp:extent cx="5376928" cy="5376928"/>
              <wp:effectExtent l="0" t="0" r="0" b="0"/>
              <wp:wrapNone/>
              <wp:docPr id="2" name="Freeform 2"/>
              <wp:cNvGraphicFramePr/>
              <a:graphic xmlns:a="http://schemas.openxmlformats.org/drawingml/2006/main">
                <a:graphicData uri="http://schemas.microsoft.com/office/word/2010/wordprocessingShape">
                  <wps:wsp>
                    <wps:cNvSpPr/>
                    <wps:spPr>
                      <a:xfrm rot="-2700000">
                        <a:off x="2736150" y="2597313"/>
                        <a:ext cx="5219700" cy="2365375"/>
                      </a:xfrm>
                      <a:custGeom>
                        <a:avLst/>
                        <a:gdLst/>
                        <a:ahLst/>
                        <a:cxnLst/>
                        <a:rect l="l" t="t" r="r" b="b"/>
                        <a:pathLst>
                          <a:path w="21600" h="21600" extrusionOk="0">
                            <a:moveTo>
                              <a:pt x="0" y="0"/>
                            </a:moveTo>
                            <a:lnTo>
                              <a:pt x="21600" y="0"/>
                            </a:lnTo>
                          </a:path>
                          <a:path w="21600" h="21600" extrusionOk="0">
                            <a:moveTo>
                              <a:pt x="0" y="21600"/>
                            </a:moveTo>
                            <a:lnTo>
                              <a:pt x="21600" y="21600"/>
                            </a:lnTo>
                          </a:path>
                        </a:pathLst>
                      </a:custGeom>
                      <a:solidFill>
                        <a:srgbClr val="C0C0C0">
                          <a:alpha val="49803"/>
                        </a:srgbClr>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376928" cy="537692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76928" cy="5376928"/>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AC94" w14:textId="77777777" w:rsidR="00E53D14" w:rsidRDefault="003A52E1">
    <w:pPr>
      <w:pBdr>
        <w:top w:val="nil"/>
        <w:left w:val="nil"/>
        <w:bottom w:val="nil"/>
        <w:right w:val="nil"/>
        <w:between w:val="nil"/>
      </w:pBdr>
      <w:tabs>
        <w:tab w:val="center" w:pos="4680"/>
        <w:tab w:val="right" w:pos="9360"/>
      </w:tabs>
      <w:spacing w:after="0"/>
      <w:rPr>
        <w:color w:val="000000"/>
        <w:sz w:val="36"/>
        <w:szCs w:val="36"/>
      </w:rPr>
    </w:pPr>
    <w:r>
      <w:rPr>
        <w:b/>
        <w:i/>
        <w:sz w:val="36"/>
        <w:szCs w:val="36"/>
      </w:rPr>
      <w:t>COS-LA: District Captain Performance Challenge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595A" w14:textId="77777777" w:rsidR="00E53D14" w:rsidRDefault="003A52E1">
    <w:pPr>
      <w:tabs>
        <w:tab w:val="center" w:pos="4680"/>
        <w:tab w:val="right" w:pos="9360"/>
      </w:tabs>
      <w:spacing w:after="0"/>
      <w:rPr>
        <w:color w:val="666666"/>
      </w:rPr>
    </w:pPr>
    <w:r>
      <w:rPr>
        <w:noProof/>
      </w:rPr>
      <mc:AlternateContent>
        <mc:Choice Requires="wps">
          <w:drawing>
            <wp:anchor distT="0" distB="0" distL="0" distR="0" simplePos="0" relativeHeight="251658240" behindDoc="1" locked="0" layoutInCell="1" hidden="0" allowOverlap="1" wp14:anchorId="5D3D42B3" wp14:editId="1234BD20">
              <wp:simplePos x="0" y="0"/>
              <wp:positionH relativeFrom="margin">
                <wp:align>center</wp:align>
              </wp:positionH>
              <wp:positionV relativeFrom="margin">
                <wp:align>center</wp:align>
              </wp:positionV>
              <wp:extent cx="83516" cy="83516"/>
              <wp:effectExtent l="0" t="0" r="0" b="0"/>
              <wp:wrapNone/>
              <wp:docPr id="1" name="Rectangle 1"/>
              <wp:cNvGraphicFramePr/>
              <a:graphic xmlns:a="http://schemas.openxmlformats.org/drawingml/2006/main">
                <a:graphicData uri="http://schemas.microsoft.com/office/word/2010/wordprocessingShape">
                  <wps:wsp>
                    <wps:cNvSpPr/>
                    <wps:spPr>
                      <a:xfrm rot="-2700000">
                        <a:off x="5321235" y="3755235"/>
                        <a:ext cx="49530" cy="49530"/>
                      </a:xfrm>
                      <a:prstGeom prst="rect">
                        <a:avLst/>
                      </a:prstGeom>
                      <a:noFill/>
                      <a:ln>
                        <a:noFill/>
                      </a:ln>
                    </wps:spPr>
                    <wps:txbx>
                      <w:txbxContent>
                        <w:p w14:paraId="0C481DEA" w14:textId="77777777" w:rsidR="00E53D14" w:rsidRDefault="003A52E1">
                          <w:pPr>
                            <w:spacing w:after="0" w:line="273" w:lineRule="auto"/>
                            <w:jc w:val="center"/>
                            <w:textDirection w:val="btLr"/>
                          </w:pPr>
                          <w:r>
                            <w:rPr>
                              <w:rFonts w:ascii="Arial" w:eastAsia="Arial" w:hAnsi="Arial" w:cs="Arial"/>
                              <w:color w:val="000000"/>
                              <w:sz w:val="144"/>
                            </w:rPr>
                            <w:t>DRAFT</w:t>
                          </w:r>
                        </w:p>
                      </w:txbxContent>
                    </wps:txbx>
                    <wps:bodyPr spcFirstLastPara="1" wrap="square" lIns="91425" tIns="91425" rIns="91425" bIns="91425" anchor="ctr" anchorCtr="0">
                      <a:noAutofit/>
                    </wps:bodyPr>
                  </wps:wsp>
                </a:graphicData>
              </a:graphic>
            </wp:anchor>
          </w:drawing>
        </mc:Choice>
        <mc:Fallback>
          <w:pict>
            <v:rect w14:anchorId="5D3D42B3" id="Rectangle 1" o:spid="_x0000_s1026" style="position:absolute;margin-left:0;margin-top:0;width:6.6pt;height:6.6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" filled="f" stroked="f">
              <v:textbox inset="2.53958mm,2.53958mm,2.53958mm,2.53958mm">
                <w:txbxContent>
                  <w:p w14:paraId="0C481DEA" w14:textId="77777777" w:rsidR="00E53D14" w:rsidRDefault="003A52E1">
                    <w:pPr>
                      <w:spacing w:after="0" w:line="273" w:lineRule="auto"/>
                      <w:jc w:val="center"/>
                      <w:textDirection w:val="btLr"/>
                    </w:pPr>
                    <w:r>
                      <w:rPr>
                        <w:rFonts w:ascii="Arial" w:eastAsia="Arial" w:hAnsi="Arial" w:cs="Arial"/>
                        <w:color w:val="000000"/>
                        <w:sz w:val="144"/>
                      </w:rPr>
                      <w:t>DRAFT</w:t>
                    </w:r>
                  </w:p>
                </w:txbxContent>
              </v:textbox>
              <w10:wrap anchorx="margin" anchory="margin"/>
            </v:rect>
          </w:pict>
        </mc:Fallback>
      </mc:AlternateContent>
    </w:r>
    <w:r>
      <w:rPr>
        <w:rFonts w:ascii="Arial Black" w:eastAsia="Arial Black" w:hAnsi="Arial Black" w:cs="Arial Black"/>
        <w:color w:val="666666"/>
        <w:sz w:val="24"/>
        <w:szCs w:val="24"/>
      </w:rPr>
      <w:t>COS-FL: District Captain Onboarding Challenge</w:t>
    </w:r>
    <w:r>
      <w:rPr>
        <w:rFonts w:ascii="Arial Black" w:eastAsia="Arial Black" w:hAnsi="Arial Black" w:cs="Arial Black"/>
        <w:color w:val="666666"/>
        <w:sz w:val="24"/>
        <w:szCs w:val="24"/>
      </w:rPr>
      <w:tab/>
    </w:r>
    <w:r>
      <w:rPr>
        <w:rFonts w:ascii="Arial" w:eastAsia="Arial" w:hAnsi="Arial" w:cs="Arial"/>
        <w:i/>
        <w:color w:val="666666"/>
        <w:sz w:val="20"/>
        <w:szCs w:val="20"/>
      </w:rPr>
      <w:t>Last modified: 05/23/2022</w:t>
    </w:r>
  </w:p>
  <w:p w14:paraId="7E89C17C" w14:textId="77777777" w:rsidR="00E53D14" w:rsidRDefault="00E53D14">
    <w:pP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665"/>
    <w:multiLevelType w:val="multilevel"/>
    <w:tmpl w:val="7EC61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BFD0A8C"/>
    <w:multiLevelType w:val="multilevel"/>
    <w:tmpl w:val="8FD213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8F27A0B"/>
    <w:multiLevelType w:val="multilevel"/>
    <w:tmpl w:val="8B165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316775D3"/>
    <w:multiLevelType w:val="multilevel"/>
    <w:tmpl w:val="E8464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4D835663"/>
    <w:multiLevelType w:val="multilevel"/>
    <w:tmpl w:val="CC5C9C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4C251D4"/>
    <w:multiLevelType w:val="multilevel"/>
    <w:tmpl w:val="D18219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9B40AEE"/>
    <w:multiLevelType w:val="multilevel"/>
    <w:tmpl w:val="DB34038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CA6227F"/>
    <w:multiLevelType w:val="multilevel"/>
    <w:tmpl w:val="13D8BC74"/>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F1858D1"/>
    <w:multiLevelType w:val="multilevel"/>
    <w:tmpl w:val="01DE04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B7775BD"/>
    <w:multiLevelType w:val="multilevel"/>
    <w:tmpl w:val="287A19AA"/>
    <w:lvl w:ilvl="0">
      <w:start w:val="4"/>
      <w:numFmt w:val="decimal"/>
      <w:lvlText w:val="%1."/>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0" w15:restartNumberingAfterBreak="0">
    <w:nsid w:val="7EEE3E3A"/>
    <w:multiLevelType w:val="multilevel"/>
    <w:tmpl w:val="0E10E98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990211410">
    <w:abstractNumId w:val="6"/>
  </w:num>
  <w:num w:numId="2" w16cid:durableId="2141460075">
    <w:abstractNumId w:val="5"/>
  </w:num>
  <w:num w:numId="3" w16cid:durableId="1237278707">
    <w:abstractNumId w:val="3"/>
  </w:num>
  <w:num w:numId="4" w16cid:durableId="1715039798">
    <w:abstractNumId w:val="7"/>
  </w:num>
  <w:num w:numId="5" w16cid:durableId="433407583">
    <w:abstractNumId w:val="2"/>
  </w:num>
  <w:num w:numId="6" w16cid:durableId="1185172870">
    <w:abstractNumId w:val="9"/>
  </w:num>
  <w:num w:numId="7" w16cid:durableId="1211724339">
    <w:abstractNumId w:val="4"/>
  </w:num>
  <w:num w:numId="8" w16cid:durableId="778572395">
    <w:abstractNumId w:val="8"/>
  </w:num>
  <w:num w:numId="9" w16cid:durableId="702218868">
    <w:abstractNumId w:val="1"/>
  </w:num>
  <w:num w:numId="10" w16cid:durableId="1652710152">
    <w:abstractNumId w:val="0"/>
  </w:num>
  <w:num w:numId="11" w16cid:durableId="164577216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Walter">
    <w15:presenceInfo w15:providerId="Windows Live" w15:userId="24975183c32fbe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14"/>
    <w:rsid w:val="00196082"/>
    <w:rsid w:val="003A52E1"/>
    <w:rsid w:val="00410BC9"/>
    <w:rsid w:val="004816C1"/>
    <w:rsid w:val="00885F83"/>
    <w:rsid w:val="009A0B16"/>
    <w:rsid w:val="00AF29DE"/>
    <w:rsid w:val="00E50EE5"/>
    <w:rsid w:val="00E53D14"/>
    <w:rsid w:val="00F3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2D17BE"/>
  <w15:docId w15:val="{8DF79327-CBFC-844E-99BA-F6C744BF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US" w:bidi="ar-SA"/>
      </w:rPr>
    </w:rPrDefault>
    <w:pPrDefault>
      <w:pPr>
        <w:spacing w:after="18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0" w:line="240" w:lineRule="auto"/>
      <w:outlineLvl w:val="0"/>
    </w:pPr>
    <w:rPr>
      <w:color w:val="4472C4"/>
      <w:sz w:val="32"/>
      <w:szCs w:val="32"/>
    </w:rPr>
  </w:style>
  <w:style w:type="paragraph" w:styleId="Heading2">
    <w:name w:val="heading 2"/>
    <w:basedOn w:val="Normal"/>
    <w:next w:val="Normal"/>
    <w:uiPriority w:val="9"/>
    <w:unhideWhenUsed/>
    <w:qFormat/>
    <w:pPr>
      <w:keepNext/>
      <w:keepLines/>
      <w:spacing w:before="120" w:after="0" w:line="240" w:lineRule="auto"/>
      <w:outlineLvl w:val="1"/>
    </w:pPr>
    <w:rPr>
      <w:b/>
      <w:color w:val="4472C4"/>
      <w:sz w:val="28"/>
      <w:szCs w:val="28"/>
    </w:rPr>
  </w:style>
  <w:style w:type="paragraph" w:styleId="Heading3">
    <w:name w:val="heading 3"/>
    <w:basedOn w:val="Normal"/>
    <w:next w:val="Normal"/>
    <w:uiPriority w:val="9"/>
    <w:unhideWhenUsed/>
    <w:qFormat/>
    <w:pPr>
      <w:keepNext/>
      <w:keepLines/>
      <w:spacing w:before="20" w:after="0" w:line="240" w:lineRule="auto"/>
      <w:outlineLvl w:val="2"/>
    </w:pPr>
    <w:rPr>
      <w:color w:val="44546A"/>
      <w:sz w:val="24"/>
      <w:szCs w:val="24"/>
    </w:rPr>
  </w:style>
  <w:style w:type="paragraph" w:styleId="Heading4">
    <w:name w:val="heading 4"/>
    <w:basedOn w:val="Normal"/>
    <w:next w:val="Normal"/>
    <w:uiPriority w:val="9"/>
    <w:semiHidden/>
    <w:unhideWhenUsed/>
    <w:qFormat/>
    <w:pPr>
      <w:keepNext/>
      <w:keepLines/>
      <w:spacing w:before="200" w:after="0"/>
      <w:outlineLvl w:val="3"/>
    </w:pPr>
    <w:rPr>
      <w:b/>
      <w:i/>
      <w:color w:val="000000"/>
      <w:sz w:val="24"/>
      <w:szCs w:val="24"/>
    </w:rPr>
  </w:style>
  <w:style w:type="paragraph" w:styleId="Heading5">
    <w:name w:val="heading 5"/>
    <w:basedOn w:val="Normal"/>
    <w:next w:val="Normal"/>
    <w:uiPriority w:val="9"/>
    <w:semiHidden/>
    <w:unhideWhenUsed/>
    <w:qFormat/>
    <w:pPr>
      <w:keepNext/>
      <w:keepLines/>
      <w:spacing w:before="200" w:after="0"/>
      <w:outlineLvl w:val="4"/>
    </w:pPr>
    <w:rPr>
      <w:color w:val="000000"/>
      <w:sz w:val="22"/>
      <w:szCs w:val="22"/>
    </w:rPr>
  </w:style>
  <w:style w:type="paragraph" w:styleId="Heading6">
    <w:name w:val="heading 6"/>
    <w:basedOn w:val="Normal"/>
    <w:next w:val="Normal"/>
    <w:uiPriority w:val="9"/>
    <w:semiHidden/>
    <w:unhideWhenUsed/>
    <w:qFormat/>
    <w:pPr>
      <w:keepNext/>
      <w:keepLines/>
      <w:spacing w:before="200" w:after="0"/>
      <w:outlineLvl w:val="5"/>
    </w:pPr>
    <w:rPr>
      <w:color w:val="4472C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line="240" w:lineRule="auto"/>
    </w:pPr>
    <w:rPr>
      <w:color w:val="44546A"/>
      <w:sz w:val="96"/>
      <w:szCs w:val="96"/>
    </w:rPr>
  </w:style>
  <w:style w:type="paragraph" w:styleId="Subtitle">
    <w:name w:val="Subtitle"/>
    <w:basedOn w:val="Normal"/>
    <w:next w:val="Normal"/>
    <w:uiPriority w:val="11"/>
    <w:qFormat/>
    <w:rPr>
      <w:color w:val="44546A"/>
      <w:sz w:val="40"/>
      <w:szCs w:val="4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nventionofstates.com/cos-weekly-roundup-for-leaders-only" TargetMode="External"/><Relationship Id="rId18" Type="http://schemas.openxmlformats.org/officeDocument/2006/relationships/hyperlink" Target="https://legis.la.gov/legis/home.asp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onventionofstates.com/cos-weekly-roundup-for-leaders-only" TargetMode="External"/><Relationship Id="rId7" Type="http://schemas.openxmlformats.org/officeDocument/2006/relationships/image" Target="media/image1.jpg"/><Relationship Id="rId12" Type="http://schemas.openxmlformats.org/officeDocument/2006/relationships/hyperlink" Target="https://dashboard.conventionofstates.com/" TargetMode="External"/><Relationship Id="rId17" Type="http://schemas.openxmlformats.org/officeDocument/2006/relationships/hyperlink" Target="https://dashboard.conventionofstates.com/"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conventionofstates.com/cosaction" TargetMode="External"/><Relationship Id="rId20" Type="http://schemas.openxmlformats.org/officeDocument/2006/relationships/hyperlink" Target="https://conventionofstates.com/surveys/louisiana-quarterly-reports/tak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RRxQQxiM7AA" TargetMode="Externa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conventionofstates.com/cosaction"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hyperlink" Target="https://www.youtube.com/playlist?list=PLWlXaxtQ7fUb1WqLJDqJFGQsAXU7CjoGz" TargetMode="External"/><Relationship Id="rId19" Type="http://schemas.openxmlformats.org/officeDocument/2006/relationships/hyperlink" Target="https://conventionofstates.com/files/cos-la-district-captain-duties-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suniversity.com/" TargetMode="External"/><Relationship Id="rId14" Type="http://schemas.openxmlformats.org/officeDocument/2006/relationships/hyperlink" Target="https://conventionofstates.com/cosaction" TargetMode="External"/><Relationship Id="rId22" Type="http://schemas.openxmlformats.org/officeDocument/2006/relationships/hyperlink" Target="https://www.patriotacademy.com/"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 Walter</cp:lastModifiedBy>
  <cp:revision>3</cp:revision>
  <dcterms:created xsi:type="dcterms:W3CDTF">2023-01-23T04:17:00Z</dcterms:created>
  <dcterms:modified xsi:type="dcterms:W3CDTF">2023-01-23T15:24:00Z</dcterms:modified>
</cp:coreProperties>
</file>