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47F6BB" w14:textId="06A575F4" w:rsidR="00342D63" w:rsidRDefault="00342D63" w:rsidP="001F2EB4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Energize Arkansas!</w:t>
      </w:r>
    </w:p>
    <w:p w14:paraId="14AAD1DB" w14:textId="1CF2AE97" w:rsidR="00342D63" w:rsidRDefault="00342D63" w:rsidP="001F2EB4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Meet and Greet Held to Recruit New Volunteers</w:t>
      </w:r>
    </w:p>
    <w:p w14:paraId="6AAFCD32" w14:textId="6DE49285" w:rsidR="0020729A" w:rsidRDefault="0086151C" w:rsidP="001F2EB4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Rod Beasley, Regional Director of Arkansas Region 5</w:t>
      </w:r>
      <w:r w:rsidR="0020729A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recently hosted a “Meet and Greet”</w:t>
      </w:r>
      <w:r w:rsidR="0020729A">
        <w:rPr>
          <w:rFonts w:ascii="Times New Roman" w:hAnsi="Times New Roman" w:cs="Times New Roman"/>
          <w:sz w:val="28"/>
          <w:szCs w:val="28"/>
        </w:rPr>
        <w:t xml:space="preserve"> at a public library in the central location of his region with 24 in attendance. Of those, 6 new guests came to learn about Convention of States and how they might be involved.</w:t>
      </w:r>
    </w:p>
    <w:p w14:paraId="32DA17CE" w14:textId="6135B203" w:rsidR="0020729A" w:rsidRDefault="0020729A" w:rsidP="001F2EB4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The goal set for the meeting was to energize the Patriots in his area.  It was the first Meet and Greet in the region since the Article V resolution passed in February and everyone seemed eager for information</w:t>
      </w:r>
      <w:r w:rsidR="00834BD7">
        <w:rPr>
          <w:rFonts w:ascii="Times New Roman" w:hAnsi="Times New Roman" w:cs="Times New Roman"/>
          <w:sz w:val="28"/>
          <w:szCs w:val="28"/>
        </w:rPr>
        <w:t xml:space="preserve">, including a new District Captain </w:t>
      </w:r>
      <w:r w:rsidR="00631B75">
        <w:rPr>
          <w:rFonts w:ascii="Times New Roman" w:hAnsi="Times New Roman" w:cs="Times New Roman"/>
          <w:sz w:val="28"/>
          <w:szCs w:val="28"/>
        </w:rPr>
        <w:t xml:space="preserve">who traveled </w:t>
      </w:r>
      <w:r w:rsidR="00834BD7">
        <w:rPr>
          <w:rFonts w:ascii="Times New Roman" w:hAnsi="Times New Roman" w:cs="Times New Roman"/>
          <w:sz w:val="28"/>
          <w:szCs w:val="28"/>
        </w:rPr>
        <w:t xml:space="preserve">from adjoining </w:t>
      </w:r>
      <w:r w:rsidR="00834BD7" w:rsidRPr="0086151C">
        <w:rPr>
          <w:rFonts w:ascii="Times New Roman" w:eastAsia="Times New Roman" w:hAnsi="Times New Roman" w:cs="Times New Roman"/>
          <w:color w:val="222222"/>
          <w:sz w:val="28"/>
          <w:szCs w:val="28"/>
        </w:rPr>
        <w:t>Region 6, District 48. His name is Jamie Franks, pastor</w:t>
      </w:r>
      <w:r w:rsidR="00631B75">
        <w:rPr>
          <w:rFonts w:ascii="Times New Roman" w:eastAsia="Times New Roman" w:hAnsi="Times New Roman" w:cs="Times New Roman"/>
          <w:color w:val="222222"/>
          <w:sz w:val="28"/>
          <w:szCs w:val="28"/>
        </w:rPr>
        <w:t>,</w:t>
      </w:r>
      <w:r w:rsidR="00834BD7" w:rsidRPr="0086151C">
        <w:rPr>
          <w:rFonts w:ascii="Times New Roman" w:eastAsia="Times New Roman" w:hAnsi="Times New Roman" w:cs="Times New Roman"/>
          <w:color w:val="222222"/>
          <w:sz w:val="28"/>
          <w:szCs w:val="28"/>
        </w:rPr>
        <w:t xml:space="preserve"> postman and COS devotee.</w:t>
      </w:r>
    </w:p>
    <w:p w14:paraId="7317DB65" w14:textId="4A43758B" w:rsidR="00834BD7" w:rsidRDefault="00834BD7" w:rsidP="001F2EB4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Once the discussions started, some of the new guests revealed how pleased they were to learn that they were not alone in their desire</w:t>
      </w:r>
      <w:r w:rsidR="00631B75">
        <w:rPr>
          <w:rFonts w:ascii="Times New Roman" w:hAnsi="Times New Roman" w:cs="Times New Roman"/>
          <w:sz w:val="28"/>
          <w:szCs w:val="28"/>
        </w:rPr>
        <w:t xml:space="preserve"> to do something positive to turn America around.</w:t>
      </w:r>
    </w:p>
    <w:p w14:paraId="48E8B588" w14:textId="74D5F72B" w:rsidR="000E59B5" w:rsidRDefault="000E59B5" w:rsidP="000E59B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Each guest was invited knowing this was a recruitment effort</w:t>
      </w:r>
      <w:r w:rsidR="00D24DD1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and after only about a month of planning, Rod was pleased with the success. “There were 6 new folks that I had never met, so I’ll be following up to meet one on one for coffee next week” Rod stated.  </w:t>
      </w:r>
    </w:p>
    <w:p w14:paraId="38270DD9" w14:textId="0D0DA450" w:rsidR="00631B75" w:rsidRDefault="00631B75" w:rsidP="001F2EB4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State Director, Jacque Martin, presented information to the group on </w:t>
      </w:r>
      <w:r w:rsidR="000E59B5">
        <w:rPr>
          <w:rFonts w:ascii="Times New Roman" w:hAnsi="Times New Roman" w:cs="Times New Roman"/>
          <w:sz w:val="28"/>
          <w:szCs w:val="28"/>
        </w:rPr>
        <w:t xml:space="preserve">some </w:t>
      </w:r>
      <w:r>
        <w:rPr>
          <w:rFonts w:ascii="Times New Roman" w:hAnsi="Times New Roman" w:cs="Times New Roman"/>
          <w:sz w:val="28"/>
          <w:szCs w:val="28"/>
        </w:rPr>
        <w:t>of the exciting milestones both statewide and national.  “What a nice relaxed atmosphere to recruit new volunteers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” she said. </w:t>
      </w:r>
      <w:r w:rsidR="000E59B5">
        <w:rPr>
          <w:rFonts w:ascii="Times New Roman" w:hAnsi="Times New Roman" w:cs="Times New Roman"/>
          <w:sz w:val="28"/>
          <w:szCs w:val="28"/>
        </w:rPr>
        <w:t>“</w:t>
      </w:r>
      <w:r>
        <w:rPr>
          <w:rFonts w:ascii="Times New Roman" w:hAnsi="Times New Roman" w:cs="Times New Roman"/>
          <w:sz w:val="28"/>
          <w:szCs w:val="28"/>
        </w:rPr>
        <w:t xml:space="preserve">This is </w:t>
      </w:r>
      <w:r w:rsidR="000E59B5">
        <w:rPr>
          <w:rFonts w:ascii="Times New Roman" w:hAnsi="Times New Roman" w:cs="Times New Roman"/>
          <w:sz w:val="28"/>
          <w:szCs w:val="28"/>
        </w:rPr>
        <w:t>t</w:t>
      </w:r>
      <w:r>
        <w:rPr>
          <w:rFonts w:ascii="Times New Roman" w:hAnsi="Times New Roman" w:cs="Times New Roman"/>
          <w:sz w:val="28"/>
          <w:szCs w:val="28"/>
        </w:rPr>
        <w:t xml:space="preserve">he type of activity that everyone can feel comfortable to express the abilities they bring to the team and we can easily match them up to our needs”. </w:t>
      </w:r>
    </w:p>
    <w:p w14:paraId="1DB9B03B" w14:textId="2289077D" w:rsidR="0020729A" w:rsidRDefault="000E59B5" w:rsidP="000E59B5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At the writing of this article, one new District Captain has joined in a region that had no volunteers until now.</w:t>
      </w:r>
    </w:p>
    <w:p w14:paraId="64CF3092" w14:textId="44CA6843" w:rsidR="0020729A" w:rsidRDefault="00991FD0" w:rsidP="001F2EB4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If you are interested in joining our state team, follow this link &lt;&gt; to learn more about all the opportunities to get involved in energizing Arkansas.</w:t>
      </w:r>
    </w:p>
    <w:p w14:paraId="4309285F" w14:textId="35B9CBE3" w:rsidR="0020729A" w:rsidRDefault="0020729A" w:rsidP="001F2EB4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</w:p>
    <w:p w14:paraId="0A71BC4F" w14:textId="08A15542" w:rsidR="00A3224A" w:rsidRPr="00BD03BD" w:rsidRDefault="00EC0C55" w:rsidP="00BD03B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EC7BF0">
        <w:rPr>
          <w:rFonts w:ascii="Arial" w:hAnsi="Arial" w:cs="Arial"/>
          <w:noProof/>
          <w:color w:val="000000"/>
          <w:bdr w:val="none" w:sz="0" w:space="0" w:color="auto" w:frame="1"/>
        </w:rPr>
        <w:drawing>
          <wp:inline distT="0" distB="0" distL="0" distR="0" wp14:anchorId="30506B1E" wp14:editId="2AF99FD7">
            <wp:extent cx="4251960" cy="28117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72559" cy="28254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3224A" w:rsidRPr="00BD03BD" w:rsidSect="00EC7BF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03BD"/>
    <w:rsid w:val="000A59F9"/>
    <w:rsid w:val="000E59B5"/>
    <w:rsid w:val="001D709E"/>
    <w:rsid w:val="001F2EB4"/>
    <w:rsid w:val="0020729A"/>
    <w:rsid w:val="00342D63"/>
    <w:rsid w:val="00401867"/>
    <w:rsid w:val="00631B75"/>
    <w:rsid w:val="00834BD7"/>
    <w:rsid w:val="0086151C"/>
    <w:rsid w:val="00991FD0"/>
    <w:rsid w:val="009D6C2F"/>
    <w:rsid w:val="00BD03BD"/>
    <w:rsid w:val="00D24DD1"/>
    <w:rsid w:val="00EC0C55"/>
    <w:rsid w:val="00EC7B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1AD909"/>
  <w15:chartTrackingRefBased/>
  <w15:docId w15:val="{5FAC013E-14AA-41AE-BED2-70E8025B43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388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93212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1959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33993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2428175">
                      <w:blockQuote w:val="1"/>
                      <w:marLeft w:val="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6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602595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110</TotalTime>
  <Pages>1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conway.delconte@gmail.com</dc:creator>
  <cp:keywords/>
  <dc:description/>
  <cp:lastModifiedBy>conway.delconte@gmail.com</cp:lastModifiedBy>
  <cp:revision>10</cp:revision>
  <dcterms:created xsi:type="dcterms:W3CDTF">2019-07-31T03:09:00Z</dcterms:created>
  <dcterms:modified xsi:type="dcterms:W3CDTF">2019-08-05T20:50:00Z</dcterms:modified>
</cp:coreProperties>
</file>