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8C1" w:rsidRDefault="006E78C1">
      <w:pPr>
        <w:spacing w:line="200" w:lineRule="exact"/>
        <w:rPr>
          <w:sz w:val="24"/>
          <w:szCs w:val="24"/>
        </w:rPr>
      </w:pPr>
    </w:p>
    <w:p w:rsidR="006E78C1" w:rsidRDefault="006E78C1">
      <w:pPr>
        <w:spacing w:line="200" w:lineRule="exact"/>
        <w:rPr>
          <w:sz w:val="24"/>
          <w:szCs w:val="24"/>
        </w:rPr>
      </w:pPr>
    </w:p>
    <w:p w:rsidR="006E78C1" w:rsidRDefault="006E78C1">
      <w:pPr>
        <w:spacing w:line="200" w:lineRule="exact"/>
        <w:rPr>
          <w:sz w:val="24"/>
          <w:szCs w:val="24"/>
        </w:rPr>
      </w:pPr>
    </w:p>
    <w:p w:rsidR="006E78C1" w:rsidRDefault="006E78C1">
      <w:pPr>
        <w:spacing w:line="200" w:lineRule="exact"/>
        <w:rPr>
          <w:sz w:val="24"/>
          <w:szCs w:val="24"/>
        </w:rPr>
      </w:pPr>
    </w:p>
    <w:p w:rsidR="006E78C1" w:rsidRDefault="006E78C1">
      <w:pPr>
        <w:spacing w:line="200" w:lineRule="exact"/>
        <w:rPr>
          <w:sz w:val="24"/>
          <w:szCs w:val="24"/>
        </w:rPr>
      </w:pPr>
    </w:p>
    <w:p w:rsidR="006E78C1" w:rsidRDefault="006E78C1" w:rsidP="003F10BB"/>
    <w:p w:rsidR="006E78C1" w:rsidRDefault="006E78C1">
      <w:pPr>
        <w:spacing w:line="200" w:lineRule="exact"/>
        <w:rPr>
          <w:sz w:val="24"/>
          <w:szCs w:val="24"/>
        </w:rPr>
      </w:pPr>
    </w:p>
    <w:p w:rsidR="006E78C1" w:rsidRDefault="006E78C1">
      <w:pPr>
        <w:spacing w:line="200" w:lineRule="exact"/>
        <w:rPr>
          <w:sz w:val="24"/>
          <w:szCs w:val="24"/>
        </w:rPr>
      </w:pPr>
    </w:p>
    <w:p w:rsidR="006E78C1" w:rsidRDefault="006E78C1">
      <w:pPr>
        <w:spacing w:line="200" w:lineRule="exact"/>
        <w:rPr>
          <w:sz w:val="24"/>
          <w:szCs w:val="24"/>
        </w:rPr>
      </w:pPr>
    </w:p>
    <w:p w:rsidR="006E78C1" w:rsidRDefault="006E78C1">
      <w:pPr>
        <w:spacing w:line="200" w:lineRule="exact"/>
        <w:rPr>
          <w:sz w:val="24"/>
          <w:szCs w:val="24"/>
        </w:rPr>
      </w:pPr>
    </w:p>
    <w:p w:rsidR="006E78C1" w:rsidRDefault="003F10BB" w:rsidP="003F10BB">
      <w:pPr>
        <w:pStyle w:val="Title"/>
      </w:pPr>
      <w:r>
        <w:rPr>
          <w:noProof/>
        </w:rPr>
        <w:drawing>
          <wp:inline distT="0" distB="0" distL="0" distR="0">
            <wp:extent cx="6083300" cy="726440"/>
            <wp:effectExtent l="0" t="0" r="0" b="0"/>
            <wp:docPr id="18021622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162259" name="Picture 180216225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8C1" w:rsidRDefault="006E78C1">
      <w:pPr>
        <w:spacing w:line="200" w:lineRule="exact"/>
        <w:rPr>
          <w:sz w:val="24"/>
          <w:szCs w:val="24"/>
        </w:rPr>
      </w:pPr>
    </w:p>
    <w:p w:rsidR="006E78C1" w:rsidRDefault="006E78C1">
      <w:pPr>
        <w:spacing w:line="200" w:lineRule="exact"/>
        <w:rPr>
          <w:sz w:val="24"/>
          <w:szCs w:val="24"/>
        </w:rPr>
      </w:pPr>
    </w:p>
    <w:p w:rsidR="006E78C1" w:rsidRDefault="006E78C1">
      <w:pPr>
        <w:spacing w:line="200" w:lineRule="exact"/>
        <w:rPr>
          <w:sz w:val="24"/>
          <w:szCs w:val="24"/>
        </w:rPr>
      </w:pPr>
    </w:p>
    <w:p w:rsidR="006E78C1" w:rsidRDefault="006E78C1">
      <w:pPr>
        <w:spacing w:line="200" w:lineRule="exact"/>
        <w:rPr>
          <w:sz w:val="24"/>
          <w:szCs w:val="24"/>
        </w:rPr>
      </w:pPr>
    </w:p>
    <w:p w:rsidR="006E78C1" w:rsidRDefault="006E78C1">
      <w:pPr>
        <w:spacing w:line="200" w:lineRule="exact"/>
        <w:rPr>
          <w:sz w:val="24"/>
          <w:szCs w:val="24"/>
        </w:rPr>
      </w:pPr>
    </w:p>
    <w:p w:rsidR="006E78C1" w:rsidRDefault="006E78C1">
      <w:pPr>
        <w:spacing w:line="200" w:lineRule="exact"/>
        <w:rPr>
          <w:sz w:val="24"/>
          <w:szCs w:val="24"/>
        </w:rPr>
      </w:pPr>
    </w:p>
    <w:p w:rsidR="006E78C1" w:rsidRDefault="003F10BB" w:rsidP="003F10B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Follow Up </w:t>
      </w:r>
      <w:proofErr w:type="gramStart"/>
      <w:r>
        <w:rPr>
          <w:sz w:val="48"/>
          <w:szCs w:val="48"/>
        </w:rPr>
        <w:t>Tool  Training</w:t>
      </w:r>
      <w:proofErr w:type="gramEnd"/>
      <w:r>
        <w:rPr>
          <w:sz w:val="48"/>
          <w:szCs w:val="48"/>
        </w:rPr>
        <w:br/>
      </w:r>
    </w:p>
    <w:p w:rsidR="003F10BB" w:rsidRDefault="003F10BB" w:rsidP="003F10BB">
      <w:pPr>
        <w:jc w:val="center"/>
        <w:rPr>
          <w:sz w:val="48"/>
          <w:szCs w:val="48"/>
        </w:rPr>
      </w:pPr>
    </w:p>
    <w:p w:rsidR="003F10BB" w:rsidRDefault="003F10BB" w:rsidP="003F10BB">
      <w:pPr>
        <w:jc w:val="center"/>
        <w:rPr>
          <w:sz w:val="48"/>
          <w:szCs w:val="48"/>
        </w:rPr>
      </w:pPr>
      <w:r>
        <w:rPr>
          <w:sz w:val="48"/>
          <w:szCs w:val="48"/>
        </w:rPr>
        <w:t>3.0</w:t>
      </w:r>
    </w:p>
    <w:p w:rsidR="003F10BB" w:rsidRDefault="003F10BB" w:rsidP="003F10BB">
      <w:pPr>
        <w:jc w:val="center"/>
        <w:rPr>
          <w:sz w:val="48"/>
          <w:szCs w:val="48"/>
        </w:rPr>
      </w:pPr>
    </w:p>
    <w:p w:rsidR="003F10BB" w:rsidRDefault="003F10BB" w:rsidP="003F10BB">
      <w:pPr>
        <w:jc w:val="center"/>
        <w:rPr>
          <w:sz w:val="48"/>
          <w:szCs w:val="48"/>
        </w:rPr>
      </w:pPr>
    </w:p>
    <w:p w:rsidR="003F10BB" w:rsidRDefault="003F10BB" w:rsidP="003F10BB">
      <w:pPr>
        <w:jc w:val="center"/>
        <w:rPr>
          <w:sz w:val="48"/>
          <w:szCs w:val="48"/>
        </w:rPr>
      </w:pPr>
    </w:p>
    <w:p w:rsidR="003F10BB" w:rsidRDefault="003F10BB" w:rsidP="003F10BB">
      <w:pPr>
        <w:jc w:val="center"/>
        <w:rPr>
          <w:sz w:val="48"/>
          <w:szCs w:val="48"/>
        </w:rPr>
      </w:pPr>
    </w:p>
    <w:p w:rsidR="003F10BB" w:rsidRPr="003F10BB" w:rsidRDefault="003F10BB" w:rsidP="003F10BB">
      <w:pPr>
        <w:jc w:val="center"/>
        <w:rPr>
          <w:sz w:val="48"/>
          <w:szCs w:val="48"/>
        </w:rPr>
        <w:sectPr w:rsidR="003F10BB" w:rsidRPr="003F10BB">
          <w:pgSz w:w="12240" w:h="15840"/>
          <w:pgMar w:top="1440" w:right="1320" w:bottom="1440" w:left="1340" w:header="0" w:footer="0" w:gutter="0"/>
          <w:cols w:space="720" w:equalWidth="0">
            <w:col w:w="9580"/>
          </w:cols>
        </w:sectPr>
      </w:pPr>
      <w:r>
        <w:rPr>
          <w:sz w:val="48"/>
          <w:szCs w:val="48"/>
        </w:rPr>
        <w:t>Updated 6/12/23</w:t>
      </w:r>
    </w:p>
    <w:p w:rsidR="006E78C1" w:rsidRDefault="00000000">
      <w:pPr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color w:val="2F5496"/>
          <w:sz w:val="32"/>
          <w:szCs w:val="32"/>
        </w:rPr>
        <w:lastRenderedPageBreak/>
        <w:t>S</w:t>
      </w:r>
      <w:r w:rsidR="003F10BB">
        <w:rPr>
          <w:rFonts w:ascii="Arial" w:eastAsia="Arial" w:hAnsi="Arial" w:cs="Arial"/>
          <w:color w:val="2F5496"/>
          <w:sz w:val="32"/>
          <w:szCs w:val="32"/>
        </w:rPr>
        <w:t>etti</w:t>
      </w:r>
      <w:r>
        <w:rPr>
          <w:rFonts w:ascii="Arial" w:eastAsia="Arial" w:hAnsi="Arial" w:cs="Arial"/>
          <w:color w:val="2F5496"/>
          <w:sz w:val="32"/>
          <w:szCs w:val="32"/>
        </w:rPr>
        <w:t>ng up your Account and Logging in</w:t>
      </w: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313" w:lineRule="exact"/>
        <w:rPr>
          <w:sz w:val="20"/>
          <w:szCs w:val="20"/>
        </w:rPr>
      </w:pPr>
    </w:p>
    <w:p w:rsidR="006E78C1" w:rsidRDefault="00000000">
      <w:pPr>
        <w:rPr>
          <w:rFonts w:ascii="Arial" w:eastAsia="Arial" w:hAnsi="Arial" w:cs="Arial"/>
          <w:color w:val="1F3763"/>
          <w:sz w:val="24"/>
          <w:szCs w:val="24"/>
        </w:rPr>
      </w:pPr>
      <w:r>
        <w:rPr>
          <w:rFonts w:ascii="Arial" w:eastAsia="Arial" w:hAnsi="Arial" w:cs="Arial"/>
          <w:color w:val="1F3763"/>
          <w:sz w:val="24"/>
          <w:szCs w:val="24"/>
        </w:rPr>
        <w:t xml:space="preserve">Visit </w:t>
      </w:r>
      <w:hyperlink w:history="1">
        <w:r w:rsidR="00154FD8" w:rsidRPr="006D0EC1">
          <w:rPr>
            <w:rStyle w:val="Hyperlink"/>
            <w:rFonts w:ascii="Arial" w:eastAsia="Arial" w:hAnsi="Arial" w:cs="Arial"/>
            <w:sz w:val="24"/>
            <w:szCs w:val="24"/>
          </w:rPr>
          <w:t xml:space="preserve">www.conventionofstates.com </w:t>
        </w:r>
      </w:hyperlink>
      <w:r>
        <w:rPr>
          <w:rFonts w:ascii="Arial" w:eastAsia="Arial" w:hAnsi="Arial" w:cs="Arial"/>
          <w:color w:val="1F3763"/>
          <w:sz w:val="24"/>
          <w:szCs w:val="24"/>
        </w:rPr>
        <w:t>and create an account or Log In first.</w:t>
      </w: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68" w:lineRule="exact"/>
        <w:rPr>
          <w:sz w:val="20"/>
          <w:szCs w:val="20"/>
        </w:rPr>
      </w:pPr>
    </w:p>
    <w:p w:rsidR="006E78C1" w:rsidRDefault="00000000">
      <w:pPr>
        <w:spacing w:line="275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</w:rPr>
        <w:t>Once you log in you will see the following page. In the top right corner, you will see your ini</w:t>
      </w:r>
      <w:r w:rsidR="00154FD8"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</w:rPr>
        <w:t xml:space="preserve">als. Click on the Arrow Down and select </w:t>
      </w:r>
      <w:r>
        <w:rPr>
          <w:rFonts w:ascii="Calibri" w:eastAsia="Calibri" w:hAnsi="Calibri" w:cs="Calibri"/>
          <w:b/>
          <w:bCs/>
        </w:rPr>
        <w:t>DASHBOARD</w:t>
      </w:r>
      <w:r>
        <w:rPr>
          <w:rFonts w:ascii="Calibri" w:eastAsia="Calibri" w:hAnsi="Calibri" w:cs="Calibri"/>
        </w:rPr>
        <w:t>.</w:t>
      </w:r>
    </w:p>
    <w:p w:rsidR="006E78C1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5943600" cy="44837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8C1" w:rsidRDefault="006E78C1">
      <w:pPr>
        <w:sectPr w:rsidR="006E78C1">
          <w:pgSz w:w="12240" w:h="15840"/>
          <w:pgMar w:top="1366" w:right="1440" w:bottom="426" w:left="1440" w:header="0" w:footer="0" w:gutter="0"/>
          <w:cols w:space="720" w:equalWidth="0">
            <w:col w:w="9360"/>
          </w:cols>
        </w:sect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374" w:lineRule="exact"/>
        <w:rPr>
          <w:sz w:val="20"/>
          <w:szCs w:val="20"/>
        </w:rPr>
      </w:pPr>
    </w:p>
    <w:p w:rsidR="006E78C1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6E78C1" w:rsidRDefault="006E78C1">
      <w:pPr>
        <w:sectPr w:rsidR="006E78C1">
          <w:type w:val="continuous"/>
          <w:pgSz w:w="12240" w:h="15840"/>
          <w:pgMar w:top="1366" w:right="1440" w:bottom="426" w:left="1440" w:header="0" w:footer="0" w:gutter="0"/>
          <w:cols w:space="720" w:equalWidth="0">
            <w:col w:w="9360"/>
          </w:cols>
        </w:sectPr>
      </w:pPr>
    </w:p>
    <w:p w:rsidR="006E78C1" w:rsidRDefault="00000000">
      <w:pPr>
        <w:rPr>
          <w:sz w:val="20"/>
          <w:szCs w:val="20"/>
        </w:rPr>
      </w:pPr>
      <w:bookmarkStart w:id="1" w:name="page3"/>
      <w:bookmarkEnd w:id="1"/>
      <w:r>
        <w:rPr>
          <w:rFonts w:ascii="Arial" w:eastAsia="Arial" w:hAnsi="Arial" w:cs="Arial"/>
          <w:color w:val="2F5496"/>
          <w:sz w:val="26"/>
          <w:szCs w:val="26"/>
        </w:rPr>
        <w:lastRenderedPageBreak/>
        <w:t>Accessing the Dashboard</w:t>
      </w: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77" w:lineRule="exact"/>
        <w:rPr>
          <w:sz w:val="20"/>
          <w:szCs w:val="20"/>
        </w:rPr>
      </w:pPr>
    </w:p>
    <w:p w:rsidR="006E78C1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color w:val="5A5A5A"/>
        </w:rPr>
        <w:t>The following Page appears once you select Dashboard.</w:t>
      </w:r>
    </w:p>
    <w:p w:rsidR="006E78C1" w:rsidRDefault="006E78C1">
      <w:pPr>
        <w:spacing w:line="168" w:lineRule="exact"/>
        <w:rPr>
          <w:sz w:val="20"/>
          <w:szCs w:val="20"/>
        </w:rPr>
      </w:pPr>
    </w:p>
    <w:p w:rsidR="006E78C1" w:rsidRDefault="00000000">
      <w:pPr>
        <w:spacing w:line="268" w:lineRule="auto"/>
        <w:ind w:right="520"/>
        <w:rPr>
          <w:sz w:val="20"/>
          <w:szCs w:val="20"/>
        </w:rPr>
      </w:pPr>
      <w:r>
        <w:rPr>
          <w:rFonts w:ascii="Calibri" w:eastAsia="Calibri" w:hAnsi="Calibri" w:cs="Calibri"/>
          <w:color w:val="5A5A5A"/>
        </w:rPr>
        <w:t>Drag your mouse to the left side of the screen and a menu will appear. Click on Tools, Follow Up (FUT)</w:t>
      </w:r>
    </w:p>
    <w:p w:rsidR="006E78C1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5943600" cy="4276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345" w:lineRule="exact"/>
        <w:rPr>
          <w:sz w:val="20"/>
          <w:szCs w:val="20"/>
        </w:rPr>
      </w:pPr>
    </w:p>
    <w:p w:rsidR="006E78C1" w:rsidRDefault="00000000">
      <w:pPr>
        <w:spacing w:line="268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</w:rPr>
        <w:t>At the top you will see op</w:t>
      </w:r>
      <w:r w:rsidR="00154FD8"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</w:rPr>
        <w:t>ons under the words Followup Tool at the top of the page. This is where we track individuals that have visited our website and signed our pe</w:t>
      </w:r>
      <w:r w:rsidR="00154FD8"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</w:rPr>
        <w:t>on.</w:t>
      </w:r>
    </w:p>
    <w:p w:rsidR="006E78C1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392430</wp:posOffset>
            </wp:positionV>
            <wp:extent cx="4438015" cy="971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8C1" w:rsidRDefault="006E78C1">
      <w:pPr>
        <w:sectPr w:rsidR="006E78C1">
          <w:pgSz w:w="12240" w:h="15840"/>
          <w:pgMar w:top="1374" w:right="1440" w:bottom="426" w:left="1440" w:header="0" w:footer="0" w:gutter="0"/>
          <w:cols w:space="720" w:equalWidth="0">
            <w:col w:w="9360"/>
          </w:cols>
        </w:sect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29" w:lineRule="exact"/>
        <w:rPr>
          <w:sz w:val="20"/>
          <w:szCs w:val="20"/>
        </w:rPr>
      </w:pPr>
    </w:p>
    <w:p w:rsidR="006E78C1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6E78C1" w:rsidRDefault="006E78C1">
      <w:pPr>
        <w:sectPr w:rsidR="006E78C1">
          <w:type w:val="continuous"/>
          <w:pgSz w:w="12240" w:h="15840"/>
          <w:pgMar w:top="1374" w:right="1440" w:bottom="426" w:left="1440" w:header="0" w:footer="0" w:gutter="0"/>
          <w:cols w:space="720" w:equalWidth="0">
            <w:col w:w="9360"/>
          </w:cols>
        </w:sectPr>
      </w:pPr>
    </w:p>
    <w:p w:rsidR="006E78C1" w:rsidRDefault="006E78C1">
      <w:pPr>
        <w:spacing w:line="285" w:lineRule="exact"/>
        <w:rPr>
          <w:sz w:val="20"/>
          <w:szCs w:val="20"/>
        </w:rPr>
      </w:pPr>
      <w:bookmarkStart w:id="2" w:name="page4"/>
      <w:bookmarkEnd w:id="2"/>
    </w:p>
    <w:p w:rsidR="006E78C1" w:rsidRDefault="00000000">
      <w:pPr>
        <w:rPr>
          <w:sz w:val="20"/>
          <w:szCs w:val="20"/>
        </w:rPr>
      </w:pPr>
      <w:r>
        <w:rPr>
          <w:rFonts w:ascii="Arial" w:eastAsia="Arial" w:hAnsi="Arial" w:cs="Arial"/>
          <w:sz w:val="56"/>
          <w:szCs w:val="56"/>
        </w:rPr>
        <w:t>Definitions of the View Options</w:t>
      </w: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357" w:lineRule="exact"/>
        <w:rPr>
          <w:sz w:val="20"/>
          <w:szCs w:val="20"/>
        </w:rPr>
      </w:pPr>
    </w:p>
    <w:p w:rsidR="006E78C1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New Followups </w:t>
      </w:r>
      <w:r>
        <w:rPr>
          <w:rFonts w:ascii="Calibri" w:eastAsia="Calibri" w:hAnsi="Calibri" w:cs="Calibri"/>
        </w:rPr>
        <w:t>are Individuals that have not been contacted</w:t>
      </w:r>
    </w:p>
    <w:p w:rsidR="006E78C1" w:rsidRDefault="006E78C1">
      <w:pPr>
        <w:spacing w:line="168" w:lineRule="exact"/>
        <w:rPr>
          <w:sz w:val="20"/>
          <w:szCs w:val="20"/>
        </w:rPr>
      </w:pPr>
    </w:p>
    <w:p w:rsidR="006E78C1" w:rsidRDefault="00000000">
      <w:pPr>
        <w:spacing w:line="268" w:lineRule="auto"/>
        <w:ind w:right="8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In Progress </w:t>
      </w:r>
      <w:r>
        <w:rPr>
          <w:rFonts w:ascii="Calibri" w:eastAsia="Calibri" w:hAnsi="Calibri" w:cs="Calibri"/>
        </w:rPr>
        <w:t>are individuals that we have take some type of ac</w:t>
      </w:r>
      <w:r w:rsidR="00154FD8"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</w:rPr>
        <w:t>on on whether that is sending the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Welcome Email, Welcome Text or calling the individual.</w:t>
      </w:r>
    </w:p>
    <w:p w:rsidR="006E78C1" w:rsidRDefault="006E78C1">
      <w:pPr>
        <w:spacing w:line="114" w:lineRule="exact"/>
        <w:rPr>
          <w:sz w:val="20"/>
          <w:szCs w:val="20"/>
        </w:rPr>
      </w:pPr>
    </w:p>
    <w:p w:rsidR="006E78C1" w:rsidRDefault="00000000">
      <w:pPr>
        <w:spacing w:line="268" w:lineRule="auto"/>
        <w:ind w:right="1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Archive </w:t>
      </w:r>
      <w:r>
        <w:rPr>
          <w:rFonts w:ascii="Calibri" w:eastAsia="Calibri" w:hAnsi="Calibri" w:cs="Calibri"/>
        </w:rPr>
        <w:t>is once we have sent them the Welcome Email, Welcome Text, and we contacted the individual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by phone and completed the follow up.</w:t>
      </w:r>
    </w:p>
    <w:p w:rsidR="006E78C1" w:rsidRDefault="006E78C1">
      <w:pPr>
        <w:spacing w:line="114" w:lineRule="exact"/>
        <w:rPr>
          <w:sz w:val="20"/>
          <w:szCs w:val="20"/>
        </w:rPr>
      </w:pPr>
    </w:p>
    <w:p w:rsidR="006E78C1" w:rsidRDefault="00000000">
      <w:pPr>
        <w:spacing w:line="268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Leaderboard </w:t>
      </w:r>
      <w:r>
        <w:rPr>
          <w:rFonts w:ascii="Calibri" w:eastAsia="Calibri" w:hAnsi="Calibri" w:cs="Calibri"/>
        </w:rPr>
        <w:t>is informa&lt;on about the Leaders in COS and how many Follow Ups have been completed by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Region/Name.</w:t>
      </w:r>
    </w:p>
    <w:p w:rsidR="006E78C1" w:rsidRDefault="006E78C1">
      <w:pPr>
        <w:spacing w:line="126" w:lineRule="exact"/>
        <w:rPr>
          <w:sz w:val="20"/>
          <w:szCs w:val="20"/>
        </w:rPr>
      </w:pPr>
    </w:p>
    <w:p w:rsidR="006E78C1" w:rsidRDefault="00000000">
      <w:pPr>
        <w:rPr>
          <w:sz w:val="20"/>
          <w:szCs w:val="20"/>
        </w:rPr>
      </w:pPr>
      <w:r>
        <w:rPr>
          <w:rFonts w:ascii="Arial" w:eastAsia="Arial" w:hAnsi="Arial" w:cs="Arial"/>
          <w:color w:val="1F3763"/>
          <w:sz w:val="24"/>
          <w:szCs w:val="24"/>
        </w:rPr>
        <w:t>What do those op</w:t>
      </w:r>
      <w:r w:rsidR="00154FD8">
        <w:rPr>
          <w:rFonts w:ascii="Arial" w:eastAsia="Arial" w:hAnsi="Arial" w:cs="Arial"/>
          <w:color w:val="1F3763"/>
          <w:sz w:val="24"/>
          <w:szCs w:val="24"/>
        </w:rPr>
        <w:t>ti</w:t>
      </w:r>
      <w:r>
        <w:rPr>
          <w:rFonts w:ascii="Arial" w:eastAsia="Arial" w:hAnsi="Arial" w:cs="Arial"/>
          <w:color w:val="1F3763"/>
          <w:sz w:val="24"/>
          <w:szCs w:val="24"/>
        </w:rPr>
        <w:t>ons mean to me</w:t>
      </w:r>
      <w:r w:rsidR="00154FD8">
        <w:rPr>
          <w:rFonts w:ascii="Arial" w:eastAsia="Arial" w:hAnsi="Arial" w:cs="Arial"/>
          <w:color w:val="1F3763"/>
          <w:sz w:val="24"/>
          <w:szCs w:val="24"/>
        </w:rPr>
        <w:t>?</w:t>
      </w:r>
    </w:p>
    <w:p w:rsidR="006E78C1" w:rsidRDefault="006E78C1">
      <w:pPr>
        <w:spacing w:line="390" w:lineRule="exact"/>
        <w:rPr>
          <w:sz w:val="20"/>
          <w:szCs w:val="20"/>
        </w:rPr>
      </w:pPr>
    </w:p>
    <w:p w:rsidR="006E78C1" w:rsidRDefault="00000000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2F5496"/>
        </w:rPr>
        <w:t>New Follow Ups:</w:t>
      </w: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59" w:lineRule="exact"/>
        <w:rPr>
          <w:sz w:val="20"/>
          <w:szCs w:val="20"/>
        </w:rPr>
      </w:pPr>
    </w:p>
    <w:p w:rsidR="006E78C1" w:rsidRDefault="00000000">
      <w:pPr>
        <w:spacing w:line="268" w:lineRule="auto"/>
        <w:ind w:left="720" w:right="740"/>
        <w:rPr>
          <w:sz w:val="20"/>
          <w:szCs w:val="20"/>
        </w:rPr>
      </w:pPr>
      <w:r>
        <w:rPr>
          <w:rFonts w:ascii="Calibri" w:eastAsia="Calibri" w:hAnsi="Calibri" w:cs="Calibri"/>
        </w:rPr>
        <w:t>It is important to note if they Selected Volunteer Interest. These are the ones we want to definitely pay the most a</w:t>
      </w:r>
      <w:r w:rsidR="00154FD8">
        <w:rPr>
          <w:rFonts w:ascii="Calibri" w:eastAsia="Calibri" w:hAnsi="Calibri" w:cs="Calibri"/>
        </w:rPr>
        <w:t>ttenti</w:t>
      </w:r>
      <w:r>
        <w:rPr>
          <w:rFonts w:ascii="Calibri" w:eastAsia="Calibri" w:hAnsi="Calibri" w:cs="Calibri"/>
        </w:rPr>
        <w:t>on to as they are already interested.</w:t>
      </w:r>
    </w:p>
    <w:p w:rsidR="006E78C1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5943600" cy="41262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8C1" w:rsidRDefault="006E78C1">
      <w:pPr>
        <w:sectPr w:rsidR="006E78C1">
          <w:pgSz w:w="12240" w:h="15840"/>
          <w:pgMar w:top="1440" w:right="1440" w:bottom="426" w:left="1440" w:header="0" w:footer="0" w:gutter="0"/>
          <w:cols w:space="720" w:equalWidth="0">
            <w:col w:w="9360"/>
          </w:cols>
        </w:sect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88" w:lineRule="exact"/>
        <w:rPr>
          <w:sz w:val="20"/>
          <w:szCs w:val="20"/>
        </w:rPr>
      </w:pPr>
    </w:p>
    <w:p w:rsidR="006E78C1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6E78C1" w:rsidRDefault="006E78C1">
      <w:pPr>
        <w:sectPr w:rsidR="006E78C1">
          <w:type w:val="continuous"/>
          <w:pgSz w:w="12240" w:h="15840"/>
          <w:pgMar w:top="1440" w:right="1440" w:bottom="426" w:left="1440" w:header="0" w:footer="0" w:gutter="0"/>
          <w:cols w:space="720" w:equalWidth="0">
            <w:col w:w="9360"/>
          </w:cols>
        </w:sectPr>
      </w:pPr>
    </w:p>
    <w:p w:rsidR="006E78C1" w:rsidRDefault="006E78C1">
      <w:pPr>
        <w:spacing w:line="200" w:lineRule="exact"/>
        <w:rPr>
          <w:sz w:val="20"/>
          <w:szCs w:val="20"/>
        </w:rPr>
      </w:pPr>
      <w:bookmarkStart w:id="3" w:name="page5"/>
      <w:bookmarkEnd w:id="3"/>
    </w:p>
    <w:p w:rsidR="006E78C1" w:rsidRDefault="006E78C1">
      <w:pPr>
        <w:spacing w:line="243" w:lineRule="exact"/>
        <w:rPr>
          <w:sz w:val="20"/>
          <w:szCs w:val="20"/>
        </w:rPr>
      </w:pPr>
    </w:p>
    <w:p w:rsidR="006E78C1" w:rsidRDefault="00000000">
      <w:pPr>
        <w:rPr>
          <w:sz w:val="20"/>
          <w:szCs w:val="20"/>
        </w:rPr>
      </w:pPr>
      <w:r>
        <w:rPr>
          <w:rFonts w:ascii="Arial" w:eastAsia="Arial" w:hAnsi="Arial" w:cs="Arial"/>
          <w:color w:val="2F5496"/>
          <w:sz w:val="32"/>
          <w:szCs w:val="32"/>
        </w:rPr>
        <w:t>There are 3-4 things we must do here:</w:t>
      </w: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303" w:lineRule="exact"/>
        <w:rPr>
          <w:sz w:val="20"/>
          <w:szCs w:val="20"/>
        </w:rPr>
      </w:pPr>
    </w:p>
    <w:p w:rsidR="006E78C1" w:rsidRDefault="00000000">
      <w:pPr>
        <w:rPr>
          <w:sz w:val="20"/>
          <w:szCs w:val="20"/>
        </w:rPr>
      </w:pPr>
      <w:r>
        <w:rPr>
          <w:rFonts w:ascii="Arial" w:eastAsia="Arial" w:hAnsi="Arial" w:cs="Arial"/>
          <w:color w:val="2F5496"/>
          <w:sz w:val="26"/>
          <w:szCs w:val="26"/>
        </w:rPr>
        <w:t>First Send the Welcome Email</w:t>
      </w: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77" w:lineRule="exact"/>
        <w:rPr>
          <w:sz w:val="20"/>
          <w:szCs w:val="20"/>
        </w:rPr>
      </w:pPr>
    </w:p>
    <w:p w:rsidR="006E78C1" w:rsidRDefault="0000000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Everyone gets one of these sent to them</w:t>
      </w:r>
    </w:p>
    <w:p w:rsidR="006E78C1" w:rsidRDefault="006E78C1">
      <w:pPr>
        <w:spacing w:line="168" w:lineRule="exact"/>
        <w:rPr>
          <w:sz w:val="20"/>
          <w:szCs w:val="20"/>
        </w:rPr>
      </w:pPr>
    </w:p>
    <w:p w:rsidR="006E78C1" w:rsidRDefault="00000000">
      <w:pPr>
        <w:ind w:right="230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Choose email Template- Tx-Tx-Universal Thank You from the drop down</w:t>
      </w:r>
    </w:p>
    <w:p w:rsidR="006E78C1" w:rsidRDefault="006E78C1">
      <w:pPr>
        <w:spacing w:line="168" w:lineRule="exact"/>
        <w:rPr>
          <w:sz w:val="20"/>
          <w:szCs w:val="20"/>
        </w:rPr>
      </w:pPr>
    </w:p>
    <w:p w:rsidR="006E78C1" w:rsidRDefault="0000000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Update the Subject with Welcome to Conve</w:t>
      </w:r>
      <w:r w:rsidR="00154FD8">
        <w:rPr>
          <w:rFonts w:ascii="Calibri" w:eastAsia="Calibri" w:hAnsi="Calibri" w:cs="Calibri"/>
        </w:rPr>
        <w:t>nti</w:t>
      </w:r>
      <w:r>
        <w:rPr>
          <w:rFonts w:ascii="Calibri" w:eastAsia="Calibri" w:hAnsi="Calibri" w:cs="Calibri"/>
        </w:rPr>
        <w:t xml:space="preserve">on of States </w:t>
      </w:r>
      <w:r w:rsidR="00154FD8">
        <w:rPr>
          <w:rFonts w:ascii="Calibri" w:eastAsia="Calibri" w:hAnsi="Calibri" w:cs="Calibri"/>
        </w:rPr>
        <w:t>Action</w:t>
      </w:r>
      <w:r>
        <w:rPr>
          <w:rFonts w:ascii="Calibri" w:eastAsia="Calibri" w:hAnsi="Calibri" w:cs="Calibri"/>
        </w:rPr>
        <w:t>!</w:t>
      </w:r>
    </w:p>
    <w:p w:rsidR="006E78C1" w:rsidRDefault="006E78C1">
      <w:pPr>
        <w:spacing w:line="168" w:lineRule="exact"/>
        <w:rPr>
          <w:sz w:val="20"/>
          <w:szCs w:val="20"/>
        </w:rPr>
      </w:pPr>
    </w:p>
    <w:p w:rsidR="006E78C1" w:rsidRDefault="0000000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Hit Send</w:t>
      </w:r>
    </w:p>
    <w:p w:rsidR="006E78C1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5943600" cy="42773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8C1" w:rsidRDefault="006E78C1">
      <w:pPr>
        <w:sectPr w:rsidR="006E78C1">
          <w:pgSz w:w="12240" w:h="15840"/>
          <w:pgMar w:top="1440" w:right="1440" w:bottom="426" w:left="1440" w:header="0" w:footer="0" w:gutter="0"/>
          <w:cols w:space="720" w:equalWidth="0">
            <w:col w:w="9360"/>
          </w:cols>
        </w:sectPr>
      </w:pPr>
    </w:p>
    <w:p w:rsidR="006E78C1" w:rsidRDefault="00154FD8" w:rsidP="00154FD8">
      <w:pPr>
        <w:tabs>
          <w:tab w:val="left" w:pos="633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ti</w:t>
      </w:r>
      <w:proofErr w:type="spellEnd"/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73" w:lineRule="exact"/>
        <w:rPr>
          <w:sz w:val="20"/>
          <w:szCs w:val="20"/>
        </w:rPr>
      </w:pPr>
    </w:p>
    <w:p w:rsidR="006E78C1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6E78C1" w:rsidRDefault="006E78C1">
      <w:pPr>
        <w:sectPr w:rsidR="006E78C1">
          <w:type w:val="continuous"/>
          <w:pgSz w:w="12240" w:h="15840"/>
          <w:pgMar w:top="1440" w:right="1440" w:bottom="426" w:left="1440" w:header="0" w:footer="0" w:gutter="0"/>
          <w:cols w:space="720" w:equalWidth="0">
            <w:col w:w="9360"/>
          </w:cols>
        </w:sectPr>
      </w:pPr>
    </w:p>
    <w:p w:rsidR="006E78C1" w:rsidRDefault="00000000">
      <w:pPr>
        <w:spacing w:line="268" w:lineRule="auto"/>
        <w:ind w:right="300"/>
        <w:rPr>
          <w:sz w:val="20"/>
          <w:szCs w:val="20"/>
        </w:rPr>
      </w:pPr>
      <w:bookmarkStart w:id="4" w:name="page6"/>
      <w:bookmarkEnd w:id="4"/>
      <w:r>
        <w:rPr>
          <w:rFonts w:ascii="Calibri" w:eastAsia="Calibri" w:hAnsi="Calibri" w:cs="Calibri"/>
        </w:rPr>
        <w:lastRenderedPageBreak/>
        <w:t>This will update the Notes se</w:t>
      </w:r>
      <w:r w:rsidR="00154FD8"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</w:rPr>
        <w:t>on below with that ac</w:t>
      </w:r>
      <w:r w:rsidR="00154FD8"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</w:rPr>
        <w:t xml:space="preserve">n taken and if you refresh your dashboard this lead will move to the </w:t>
      </w:r>
      <w:r>
        <w:rPr>
          <w:rFonts w:ascii="Calibri" w:eastAsia="Calibri" w:hAnsi="Calibri" w:cs="Calibri"/>
          <w:i/>
          <w:iCs/>
        </w:rPr>
        <w:t>In Progress</w:t>
      </w:r>
      <w:r>
        <w:rPr>
          <w:rFonts w:ascii="Calibri" w:eastAsia="Calibri" w:hAnsi="Calibri" w:cs="Calibri"/>
        </w:rPr>
        <w:t xml:space="preserve"> Tab.</w:t>
      </w:r>
    </w:p>
    <w:p w:rsidR="006E78C1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5943600" cy="4267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8C1" w:rsidRDefault="006E78C1">
      <w:pPr>
        <w:sectPr w:rsidR="006E78C1">
          <w:pgSz w:w="12240" w:h="15840"/>
          <w:pgMar w:top="1372" w:right="1440" w:bottom="426" w:left="1440" w:header="0" w:footer="0" w:gutter="0"/>
          <w:cols w:space="720" w:equalWidth="0">
            <w:col w:w="9360"/>
          </w:cols>
        </w:sect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9" w:lineRule="exact"/>
        <w:rPr>
          <w:sz w:val="20"/>
          <w:szCs w:val="20"/>
        </w:rPr>
      </w:pPr>
    </w:p>
    <w:p w:rsidR="006E78C1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6E78C1" w:rsidRDefault="006E78C1">
      <w:pPr>
        <w:sectPr w:rsidR="006E78C1">
          <w:type w:val="continuous"/>
          <w:pgSz w:w="12240" w:h="15840"/>
          <w:pgMar w:top="1372" w:right="1440" w:bottom="426" w:left="1440" w:header="0" w:footer="0" w:gutter="0"/>
          <w:cols w:space="720" w:equalWidth="0">
            <w:col w:w="9360"/>
          </w:cols>
        </w:sectPr>
      </w:pPr>
    </w:p>
    <w:p w:rsidR="006E78C1" w:rsidRDefault="00000000">
      <w:pPr>
        <w:spacing w:line="298" w:lineRule="auto"/>
        <w:ind w:right="1060"/>
        <w:rPr>
          <w:sz w:val="20"/>
          <w:szCs w:val="20"/>
        </w:rPr>
      </w:pPr>
      <w:bookmarkStart w:id="5" w:name="page7"/>
      <w:bookmarkEnd w:id="5"/>
      <w:r>
        <w:rPr>
          <w:rFonts w:ascii="Arial" w:eastAsia="Arial" w:hAnsi="Arial" w:cs="Arial"/>
          <w:color w:val="2F5496"/>
          <w:sz w:val="26"/>
          <w:szCs w:val="26"/>
        </w:rPr>
        <w:lastRenderedPageBreak/>
        <w:t xml:space="preserve">Second Send the Volunteer Email </w:t>
      </w:r>
      <w:r>
        <w:rPr>
          <w:rFonts w:ascii="Arial" w:eastAsia="Arial" w:hAnsi="Arial" w:cs="Arial"/>
          <w:color w:val="2F5496"/>
          <w:sz w:val="26"/>
          <w:szCs w:val="26"/>
          <w:u w:val="single"/>
        </w:rPr>
        <w:t>ONLY</w:t>
      </w:r>
      <w:r>
        <w:rPr>
          <w:rFonts w:ascii="Arial" w:eastAsia="Arial" w:hAnsi="Arial" w:cs="Arial"/>
          <w:color w:val="2F5496"/>
          <w:sz w:val="26"/>
          <w:szCs w:val="26"/>
        </w:rPr>
        <w:t xml:space="preserve"> if they have selected Volunteer Interest otherwise move to next step</w:t>
      </w:r>
    </w:p>
    <w:p w:rsidR="006E78C1" w:rsidRDefault="006E78C1">
      <w:pPr>
        <w:spacing w:line="374" w:lineRule="exact"/>
        <w:rPr>
          <w:sz w:val="20"/>
          <w:szCs w:val="20"/>
        </w:rPr>
      </w:pPr>
    </w:p>
    <w:p w:rsidR="006E78C1" w:rsidRDefault="0000000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Choose email Template- Tx-Tx-Volunteer Interest FUT from the drop down</w:t>
      </w:r>
    </w:p>
    <w:p w:rsidR="006E78C1" w:rsidRDefault="006E78C1">
      <w:pPr>
        <w:spacing w:line="166" w:lineRule="exact"/>
        <w:rPr>
          <w:sz w:val="20"/>
          <w:szCs w:val="20"/>
        </w:rPr>
      </w:pPr>
    </w:p>
    <w:p w:rsidR="006E78C1" w:rsidRDefault="0000000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The Subject is autopopulated</w:t>
      </w:r>
    </w:p>
    <w:p w:rsidR="006E78C1" w:rsidRDefault="006E78C1">
      <w:pPr>
        <w:spacing w:line="166" w:lineRule="exact"/>
        <w:rPr>
          <w:sz w:val="20"/>
          <w:szCs w:val="20"/>
        </w:rPr>
      </w:pPr>
    </w:p>
    <w:p w:rsidR="006E78C1" w:rsidRDefault="0000000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Hit Send</w:t>
      </w:r>
    </w:p>
    <w:p w:rsidR="006E78C1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147955</wp:posOffset>
            </wp:positionV>
            <wp:extent cx="5943600" cy="4248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8C1" w:rsidRDefault="006E78C1">
      <w:pPr>
        <w:sectPr w:rsidR="006E78C1">
          <w:pgSz w:w="12240" w:h="15840"/>
          <w:pgMar w:top="1374" w:right="1440" w:bottom="426" w:left="1440" w:header="0" w:footer="0" w:gutter="0"/>
          <w:cols w:space="720" w:equalWidth="0">
            <w:col w:w="9360"/>
          </w:cols>
        </w:sect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353" w:lineRule="exact"/>
        <w:rPr>
          <w:sz w:val="20"/>
          <w:szCs w:val="20"/>
        </w:rPr>
      </w:pPr>
    </w:p>
    <w:p w:rsidR="006E78C1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6E78C1" w:rsidRDefault="006E78C1">
      <w:pPr>
        <w:sectPr w:rsidR="006E78C1">
          <w:type w:val="continuous"/>
          <w:pgSz w:w="12240" w:h="15840"/>
          <w:pgMar w:top="1374" w:right="1440" w:bottom="426" w:left="1440" w:header="0" w:footer="0" w:gutter="0"/>
          <w:cols w:space="720" w:equalWidth="0">
            <w:col w:w="9360"/>
          </w:cols>
        </w:sectPr>
      </w:pPr>
    </w:p>
    <w:p w:rsidR="006E78C1" w:rsidRDefault="00000000">
      <w:pPr>
        <w:spacing w:line="268" w:lineRule="auto"/>
        <w:ind w:right="300"/>
        <w:rPr>
          <w:sz w:val="20"/>
          <w:szCs w:val="20"/>
        </w:rPr>
      </w:pPr>
      <w:bookmarkStart w:id="6" w:name="page8"/>
      <w:bookmarkEnd w:id="6"/>
      <w:r>
        <w:rPr>
          <w:rFonts w:ascii="Calibri" w:eastAsia="Calibri" w:hAnsi="Calibri" w:cs="Calibri"/>
        </w:rPr>
        <w:lastRenderedPageBreak/>
        <w:t>This will update the Notes sec</w:t>
      </w:r>
      <w:r w:rsidR="00154FD8"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</w:rPr>
        <w:t xml:space="preserve">on below with that </w:t>
      </w:r>
      <w:proofErr w:type="spellStart"/>
      <w:r>
        <w:rPr>
          <w:rFonts w:ascii="Calibri" w:eastAsia="Calibri" w:hAnsi="Calibri" w:cs="Calibri"/>
        </w:rPr>
        <w:t>ac</w:t>
      </w:r>
      <w:r w:rsidR="00154FD8"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</w:rPr>
        <w:t>on</w:t>
      </w:r>
      <w:proofErr w:type="spellEnd"/>
      <w:r>
        <w:rPr>
          <w:rFonts w:ascii="Calibri" w:eastAsia="Calibri" w:hAnsi="Calibri" w:cs="Calibri"/>
        </w:rPr>
        <w:t xml:space="preserve"> taken and if you refresh your dashboard this lead will move to the </w:t>
      </w:r>
      <w:r>
        <w:rPr>
          <w:rFonts w:ascii="Calibri" w:eastAsia="Calibri" w:hAnsi="Calibri" w:cs="Calibri"/>
          <w:i/>
          <w:iCs/>
        </w:rPr>
        <w:t>In Progress</w:t>
      </w:r>
      <w:r>
        <w:rPr>
          <w:rFonts w:ascii="Calibri" w:eastAsia="Calibri" w:hAnsi="Calibri" w:cs="Calibri"/>
        </w:rPr>
        <w:t xml:space="preserve"> Tab.</w:t>
      </w:r>
    </w:p>
    <w:p w:rsidR="006E78C1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392430</wp:posOffset>
            </wp:positionV>
            <wp:extent cx="5943600" cy="43332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8C1" w:rsidRDefault="006E78C1">
      <w:pPr>
        <w:sectPr w:rsidR="006E78C1">
          <w:pgSz w:w="12240" w:h="15840"/>
          <w:pgMar w:top="1372" w:right="1440" w:bottom="426" w:left="1440" w:header="0" w:footer="0" w:gutter="0"/>
          <w:cols w:space="720" w:equalWidth="0">
            <w:col w:w="9360"/>
          </w:cols>
        </w:sect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9" w:lineRule="exact"/>
        <w:rPr>
          <w:sz w:val="20"/>
          <w:szCs w:val="20"/>
        </w:rPr>
      </w:pPr>
    </w:p>
    <w:p w:rsidR="006E78C1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6E78C1" w:rsidRDefault="006E78C1">
      <w:pPr>
        <w:sectPr w:rsidR="006E78C1">
          <w:type w:val="continuous"/>
          <w:pgSz w:w="12240" w:h="15840"/>
          <w:pgMar w:top="1372" w:right="1440" w:bottom="426" w:left="1440" w:header="0" w:footer="0" w:gutter="0"/>
          <w:cols w:space="720" w:equalWidth="0">
            <w:col w:w="9360"/>
          </w:cols>
        </w:sectPr>
      </w:pPr>
    </w:p>
    <w:p w:rsidR="006E78C1" w:rsidRDefault="00000000">
      <w:pPr>
        <w:rPr>
          <w:sz w:val="20"/>
          <w:szCs w:val="20"/>
        </w:rPr>
      </w:pPr>
      <w:bookmarkStart w:id="7" w:name="page9"/>
      <w:bookmarkEnd w:id="7"/>
      <w:r>
        <w:rPr>
          <w:rFonts w:ascii="Arial" w:eastAsia="Arial" w:hAnsi="Arial" w:cs="Arial"/>
          <w:color w:val="2F5496"/>
          <w:sz w:val="26"/>
          <w:szCs w:val="26"/>
        </w:rPr>
        <w:lastRenderedPageBreak/>
        <w:t>Third Send a Welcome Text</w:t>
      </w: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77" w:lineRule="exact"/>
        <w:rPr>
          <w:sz w:val="20"/>
          <w:szCs w:val="20"/>
        </w:rPr>
      </w:pPr>
    </w:p>
    <w:p w:rsidR="006E78C1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</w:rPr>
        <w:t>Sample texts you might send if they signed the Pe</w:t>
      </w:r>
      <w:r w:rsidR="00154FD8"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</w:rPr>
        <w:t>on:</w:t>
      </w:r>
    </w:p>
    <w:p w:rsidR="006E78C1" w:rsidRDefault="006E78C1">
      <w:pPr>
        <w:spacing w:line="168" w:lineRule="exact"/>
        <w:rPr>
          <w:sz w:val="20"/>
          <w:szCs w:val="20"/>
        </w:rPr>
      </w:pPr>
    </w:p>
    <w:p w:rsidR="006E78C1" w:rsidRDefault="00000000">
      <w:pPr>
        <w:spacing w:line="257" w:lineRule="auto"/>
        <w:ind w:righ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 (Insert Name), My name is (Insert Name) and I’m a volunteer with the Conven</w:t>
      </w:r>
      <w:r w:rsidR="00154FD8"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</w:rPr>
        <w:t>on of States project! Thank you for your support and if you are interested in more informa&lt;on or volunteering please contact me at this number</w:t>
      </w:r>
      <w:r w:rsidR="00154FD8">
        <w:rPr>
          <w:rFonts w:ascii="Calibri" w:eastAsia="Calibri" w:hAnsi="Calibri" w:cs="Calibri"/>
        </w:rPr>
        <w:t xml:space="preserve">. </w:t>
      </w:r>
      <w:proofErr w:type="gramStart"/>
      <w:r w:rsidR="00154FD8">
        <w:rPr>
          <w:rFonts w:ascii="Calibri" w:eastAsia="Calibri" w:hAnsi="Calibri" w:cs="Calibri"/>
        </w:rPr>
        <w:t>Also</w:t>
      </w:r>
      <w:proofErr w:type="gramEnd"/>
      <w:r w:rsidR="00154FD8">
        <w:rPr>
          <w:rFonts w:ascii="Calibri" w:eastAsia="Calibri" w:hAnsi="Calibri" w:cs="Calibri"/>
        </w:rPr>
        <w:t xml:space="preserve"> you can check out this short video </w:t>
      </w:r>
      <w:r>
        <w:rPr>
          <w:rFonts w:ascii="Calibri" w:eastAsia="Calibri" w:hAnsi="Calibri" w:cs="Calibri"/>
        </w:rPr>
        <w:t xml:space="preserve"> </w:t>
      </w:r>
      <w:hyperlink r:id="rId13" w:history="1">
        <w:r w:rsidR="00154FD8" w:rsidRPr="006D0EC1">
          <w:rPr>
            <w:rStyle w:val="Hyperlink"/>
            <w:rFonts w:ascii="Calibri" w:eastAsia="Calibri" w:hAnsi="Calibri" w:cs="Calibri"/>
          </w:rPr>
          <w:t>https://conventionofstates.com/stand</w:t>
        </w:r>
      </w:hyperlink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4" w:lineRule="exact"/>
        <w:rPr>
          <w:sz w:val="20"/>
          <w:szCs w:val="20"/>
        </w:rPr>
      </w:pPr>
    </w:p>
    <w:p w:rsidR="006E78C1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Here is an example of what you might send if they </w:t>
      </w:r>
      <w:r w:rsidR="00154FD8">
        <w:rPr>
          <w:rFonts w:ascii="Calibri" w:eastAsia="Calibri" w:hAnsi="Calibri" w:cs="Calibri"/>
        </w:rPr>
        <w:t xml:space="preserve">checked </w:t>
      </w:r>
      <w:r>
        <w:rPr>
          <w:rFonts w:ascii="Calibri" w:eastAsia="Calibri" w:hAnsi="Calibri" w:cs="Calibri"/>
        </w:rPr>
        <w:t>the Volunteer Interest:</w:t>
      </w:r>
    </w:p>
    <w:p w:rsidR="006E78C1" w:rsidRDefault="006E78C1">
      <w:pPr>
        <w:spacing w:line="168" w:lineRule="exact"/>
        <w:rPr>
          <w:sz w:val="20"/>
          <w:szCs w:val="20"/>
        </w:rPr>
      </w:pPr>
    </w:p>
    <w:p w:rsidR="006E78C1" w:rsidRDefault="00000000">
      <w:pPr>
        <w:spacing w:line="252" w:lineRule="auto"/>
        <w:ind w:right="200"/>
        <w:rPr>
          <w:rFonts w:ascii="Calibri" w:eastAsia="Calibri" w:hAnsi="Calibri" w:cs="Calibri"/>
          <w:color w:val="0563C1"/>
          <w:u w:val="single"/>
        </w:rPr>
      </w:pPr>
      <w:r>
        <w:rPr>
          <w:rFonts w:ascii="Calibri" w:eastAsia="Calibri" w:hAnsi="Calibri" w:cs="Calibri"/>
        </w:rPr>
        <w:t>Hi (Insert Name), My name is (Insert Name) and I’m a volunteer with the Conven</w:t>
      </w:r>
      <w:r w:rsidR="00154FD8"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</w:rPr>
        <w:t>on of States project! Thank you for your support and I’d love to talk to you about volunteering with our organiza</w:t>
      </w:r>
      <w:r w:rsidR="00154FD8"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</w:rPr>
        <w:t xml:space="preserve">on. Let me know when </w:t>
      </w:r>
      <w:r w:rsidR="00154FD8">
        <w:rPr>
          <w:rFonts w:ascii="Calibri" w:eastAsia="Calibri" w:hAnsi="Calibri" w:cs="Calibri"/>
        </w:rPr>
        <w:t>would be a good</w:t>
      </w:r>
      <w:r>
        <w:rPr>
          <w:rFonts w:ascii="Calibri" w:eastAsia="Calibri" w:hAnsi="Calibri" w:cs="Calibri"/>
        </w:rPr>
        <w:t xml:space="preserve"> to have a </w:t>
      </w:r>
      <w:r w:rsidR="00154FD8">
        <w:rPr>
          <w:rFonts w:ascii="Calibri" w:eastAsia="Calibri" w:hAnsi="Calibri" w:cs="Calibri"/>
        </w:rPr>
        <w:t xml:space="preserve">short </w:t>
      </w:r>
      <w:r>
        <w:rPr>
          <w:rFonts w:ascii="Calibri" w:eastAsia="Calibri" w:hAnsi="Calibri" w:cs="Calibri"/>
        </w:rPr>
        <w:t>chat. This is my cell so feel free to respond. In the mean</w:t>
      </w:r>
      <w:r w:rsidR="00154FD8"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</w:rPr>
        <w:t xml:space="preserve">me, help us spread the word about COS by sharing this video with your friends and family. </w:t>
      </w:r>
      <w:r>
        <w:rPr>
          <w:rFonts w:ascii="Calibri" w:eastAsia="Calibri" w:hAnsi="Calibri" w:cs="Calibri"/>
          <w:color w:val="0563C1"/>
          <w:u w:val="single"/>
        </w:rPr>
        <w:t>h</w:t>
      </w:r>
      <w:r w:rsidR="00154FD8">
        <w:rPr>
          <w:rFonts w:ascii="Calibri" w:eastAsia="Calibri" w:hAnsi="Calibri" w:cs="Calibri"/>
          <w:color w:val="0563C1"/>
          <w:u w:val="single"/>
        </w:rPr>
        <w:t>tt</w:t>
      </w:r>
      <w:r>
        <w:rPr>
          <w:rFonts w:ascii="Calibri" w:eastAsia="Calibri" w:hAnsi="Calibri" w:cs="Calibri"/>
          <w:color w:val="0563C1"/>
          <w:u w:val="single"/>
        </w:rPr>
        <w:t>ps://</w:t>
      </w:r>
      <w:hyperlink r:id="rId14" w:history="1">
        <w:r w:rsidRPr="00154FD8">
          <w:rPr>
            <w:rStyle w:val="Hyperlink"/>
            <w:rFonts w:ascii="Calibri" w:eastAsia="Calibri" w:hAnsi="Calibri" w:cs="Calibri"/>
          </w:rPr>
          <w:t>conven</w:t>
        </w:r>
        <w:r w:rsidR="00154FD8" w:rsidRPr="00154FD8">
          <w:rPr>
            <w:rStyle w:val="Hyperlink"/>
            <w:rFonts w:ascii="Calibri" w:eastAsia="Calibri" w:hAnsi="Calibri" w:cs="Calibri"/>
          </w:rPr>
          <w:t>ti</w:t>
        </w:r>
        <w:r w:rsidRPr="00154FD8">
          <w:rPr>
            <w:rStyle w:val="Hyperlink"/>
            <w:rFonts w:ascii="Calibri" w:eastAsia="Calibri" w:hAnsi="Calibri" w:cs="Calibri"/>
          </w:rPr>
          <w:t>o</w:t>
        </w:r>
        <w:r w:rsidRPr="00154FD8">
          <w:rPr>
            <w:rStyle w:val="Hyperlink"/>
            <w:rFonts w:ascii="Calibri" w:eastAsia="Calibri" w:hAnsi="Calibri" w:cs="Calibri"/>
          </w:rPr>
          <w:t>n</w:t>
        </w:r>
        <w:r w:rsidRPr="00154FD8">
          <w:rPr>
            <w:rStyle w:val="Hyperlink"/>
            <w:rFonts w:ascii="Calibri" w:eastAsia="Calibri" w:hAnsi="Calibri" w:cs="Calibri"/>
          </w:rPr>
          <w:t>o</w:t>
        </w:r>
        <w:r w:rsidRPr="00154FD8">
          <w:rPr>
            <w:rStyle w:val="Hyperlink"/>
            <w:rFonts w:ascii="Calibri" w:eastAsia="Calibri" w:hAnsi="Calibri" w:cs="Calibri"/>
          </w:rPr>
          <w:t>fstates</w:t>
        </w:r>
      </w:hyperlink>
      <w:r>
        <w:rPr>
          <w:rFonts w:ascii="Calibri" w:eastAsia="Calibri" w:hAnsi="Calibri" w:cs="Calibri"/>
          <w:color w:val="0563C1"/>
          <w:u w:val="single"/>
        </w:rPr>
        <w:t>.com/stand</w:t>
      </w:r>
    </w:p>
    <w:p w:rsidR="006E78C1" w:rsidRDefault="006E78C1">
      <w:pPr>
        <w:spacing w:line="130" w:lineRule="exact"/>
        <w:rPr>
          <w:sz w:val="20"/>
          <w:szCs w:val="20"/>
        </w:rPr>
      </w:pPr>
    </w:p>
    <w:p w:rsidR="006E78C1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</w:rPr>
        <w:t>Once sent update the Notes Se</w:t>
      </w:r>
      <w:r w:rsidR="00154FD8"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</w:rPr>
        <w:t>on with that a</w:t>
      </w:r>
      <w:r w:rsidR="00154FD8"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</w:rPr>
        <w:t xml:space="preserve">on and Hit </w:t>
      </w:r>
      <w:r>
        <w:rPr>
          <w:rFonts w:ascii="Calibri" w:eastAsia="Calibri" w:hAnsi="Calibri" w:cs="Calibri"/>
          <w:b/>
          <w:bCs/>
        </w:rPr>
        <w:t>ADD NOTE</w:t>
      </w:r>
      <w:r>
        <w:rPr>
          <w:rFonts w:ascii="Calibri" w:eastAsia="Calibri" w:hAnsi="Calibri" w:cs="Calibri"/>
        </w:rPr>
        <w:t>.</w:t>
      </w:r>
    </w:p>
    <w:p w:rsidR="006E78C1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5943600" cy="42729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8C1" w:rsidRDefault="006E78C1">
      <w:pPr>
        <w:sectPr w:rsidR="006E78C1">
          <w:pgSz w:w="12240" w:h="15840"/>
          <w:pgMar w:top="1374" w:right="1440" w:bottom="426" w:left="1440" w:header="0" w:footer="0" w:gutter="0"/>
          <w:cols w:space="720" w:equalWidth="0">
            <w:col w:w="9360"/>
          </w:cols>
        </w:sect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82" w:lineRule="exact"/>
        <w:rPr>
          <w:sz w:val="20"/>
          <w:szCs w:val="20"/>
        </w:rPr>
      </w:pPr>
    </w:p>
    <w:p w:rsidR="006E78C1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6E78C1" w:rsidRDefault="006E78C1">
      <w:pPr>
        <w:sectPr w:rsidR="006E78C1">
          <w:type w:val="continuous"/>
          <w:pgSz w:w="12240" w:h="15840"/>
          <w:pgMar w:top="1374" w:right="1440" w:bottom="426" w:left="1440" w:header="0" w:footer="0" w:gutter="0"/>
          <w:cols w:space="720" w:equalWidth="0">
            <w:col w:w="9360"/>
          </w:cols>
        </w:sectPr>
      </w:pPr>
    </w:p>
    <w:p w:rsidR="006E78C1" w:rsidRDefault="00000000">
      <w:pPr>
        <w:rPr>
          <w:sz w:val="20"/>
          <w:szCs w:val="20"/>
        </w:rPr>
      </w:pPr>
      <w:bookmarkStart w:id="8" w:name="page10"/>
      <w:bookmarkEnd w:id="8"/>
      <w:r>
        <w:rPr>
          <w:rFonts w:ascii="Calibri" w:eastAsia="Calibri" w:hAnsi="Calibri" w:cs="Calibri"/>
        </w:rPr>
        <w:lastRenderedPageBreak/>
        <w:t>The note will appear below.</w:t>
      </w:r>
    </w:p>
    <w:p w:rsidR="006E78C1" w:rsidRDefault="006E78C1">
      <w:pPr>
        <w:spacing w:line="168" w:lineRule="exact"/>
        <w:rPr>
          <w:sz w:val="20"/>
          <w:szCs w:val="20"/>
        </w:rPr>
      </w:pPr>
    </w:p>
    <w:p w:rsidR="006E78C1" w:rsidRDefault="00000000">
      <w:pPr>
        <w:spacing w:line="268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***If the individual didn’t provide a phone </w:t>
      </w:r>
      <w:proofErr w:type="gramStart"/>
      <w:r>
        <w:rPr>
          <w:rFonts w:ascii="Calibri" w:eastAsia="Calibri" w:hAnsi="Calibri" w:cs="Calibri"/>
        </w:rPr>
        <w:t>number</w:t>
      </w:r>
      <w:proofErr w:type="gramEnd"/>
      <w:r>
        <w:rPr>
          <w:rFonts w:ascii="Calibri" w:eastAsia="Calibri" w:hAnsi="Calibri" w:cs="Calibri"/>
        </w:rPr>
        <w:t xml:space="preserve"> we will send the emails and hit COMPLETED at the bo</w:t>
      </w:r>
      <w:r w:rsidR="00154FD8"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</w:rPr>
        <w:t>om and you would be done with this lead.</w:t>
      </w:r>
    </w:p>
    <w:p w:rsidR="006E78C1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5943600" cy="44157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8C1" w:rsidRDefault="006E78C1">
      <w:pPr>
        <w:sectPr w:rsidR="006E78C1">
          <w:pgSz w:w="12240" w:h="15840"/>
          <w:pgMar w:top="1372" w:right="1440" w:bottom="426" w:left="1440" w:header="0" w:footer="0" w:gutter="0"/>
          <w:cols w:space="720" w:equalWidth="0">
            <w:col w:w="9360"/>
          </w:cols>
        </w:sect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372" w:lineRule="exact"/>
        <w:rPr>
          <w:sz w:val="20"/>
          <w:szCs w:val="20"/>
        </w:rPr>
      </w:pPr>
    </w:p>
    <w:p w:rsidR="006E78C1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6E78C1" w:rsidRDefault="006E78C1">
      <w:pPr>
        <w:sectPr w:rsidR="006E78C1">
          <w:type w:val="continuous"/>
          <w:pgSz w:w="12240" w:h="15840"/>
          <w:pgMar w:top="1372" w:right="1440" w:bottom="426" w:left="1440" w:header="0" w:footer="0" w:gutter="0"/>
          <w:cols w:space="720" w:equalWidth="0">
            <w:col w:w="9360"/>
          </w:cols>
        </w:sectPr>
      </w:pPr>
    </w:p>
    <w:p w:rsidR="006E78C1" w:rsidRDefault="00000000">
      <w:pPr>
        <w:rPr>
          <w:sz w:val="20"/>
          <w:szCs w:val="20"/>
        </w:rPr>
      </w:pPr>
      <w:bookmarkStart w:id="9" w:name="page11"/>
      <w:bookmarkEnd w:id="9"/>
      <w:r>
        <w:rPr>
          <w:rFonts w:ascii="Arial" w:eastAsia="Arial" w:hAnsi="Arial" w:cs="Arial"/>
          <w:color w:val="2F5496"/>
          <w:sz w:val="26"/>
          <w:szCs w:val="26"/>
        </w:rPr>
        <w:lastRenderedPageBreak/>
        <w:t>Fourth reach out to the Individual</w:t>
      </w: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73" w:lineRule="exact"/>
        <w:rPr>
          <w:sz w:val="20"/>
          <w:szCs w:val="20"/>
        </w:rPr>
      </w:pPr>
    </w:p>
    <w:p w:rsidR="006E78C1" w:rsidRDefault="00000000">
      <w:pPr>
        <w:spacing w:line="279" w:lineRule="auto"/>
        <w:ind w:right="3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If you receive their Voicmail you will select </w:t>
      </w:r>
      <w:r>
        <w:rPr>
          <w:rFonts w:ascii="Calibri" w:eastAsia="Calibri" w:hAnsi="Calibri" w:cs="Calibri"/>
          <w:b/>
          <w:bCs/>
        </w:rPr>
        <w:t>CALLED- NO ANSWER</w:t>
      </w:r>
      <w:r>
        <w:rPr>
          <w:rFonts w:ascii="Calibri" w:eastAsia="Calibri" w:hAnsi="Calibri" w:cs="Calibri"/>
        </w:rPr>
        <w:t xml:space="preserve"> and update the notes se</w:t>
      </w:r>
      <w:r w:rsidR="00154FD8">
        <w:rPr>
          <w:rFonts w:ascii="Calibri" w:eastAsia="Calibri" w:hAnsi="Calibri" w:cs="Calibri"/>
        </w:rPr>
        <w:t>ctio</w:t>
      </w:r>
      <w:r>
        <w:rPr>
          <w:rFonts w:ascii="Calibri" w:eastAsia="Calibri" w:hAnsi="Calibri" w:cs="Calibri"/>
        </w:rPr>
        <w:t>n with a brief descrip</w:t>
      </w:r>
      <w:r w:rsidR="00154FD8"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</w:rPr>
        <w:t>on of the message le</w:t>
      </w:r>
      <w:r w:rsidR="00154FD8"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</w:rPr>
        <w:t xml:space="preserve"> and hit </w:t>
      </w:r>
      <w:r>
        <w:rPr>
          <w:rFonts w:ascii="Calibri" w:eastAsia="Calibri" w:hAnsi="Calibri" w:cs="Calibri"/>
          <w:b/>
          <w:bCs/>
        </w:rPr>
        <w:t>ADD NOTE</w:t>
      </w:r>
      <w:r>
        <w:rPr>
          <w:rFonts w:ascii="Calibri" w:eastAsia="Calibri" w:hAnsi="Calibri" w:cs="Calibri"/>
        </w:rPr>
        <w:t xml:space="preserve">. Once updated then </w:t>
      </w:r>
      <w:r>
        <w:rPr>
          <w:rFonts w:ascii="Calibri" w:eastAsia="Calibri" w:hAnsi="Calibri" w:cs="Calibri"/>
          <w:b/>
          <w:bCs/>
        </w:rPr>
        <w:t>COMPLETE</w:t>
      </w:r>
      <w:r>
        <w:rPr>
          <w:rFonts w:ascii="Calibri" w:eastAsia="Calibri" w:hAnsi="Calibri" w:cs="Calibri"/>
        </w:rPr>
        <w:t xml:space="preserve"> the recor</w:t>
      </w:r>
      <w:r w:rsidR="00154FD8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.</w:t>
      </w:r>
    </w:p>
    <w:p w:rsidR="006E78C1" w:rsidRDefault="006E78C1">
      <w:pPr>
        <w:spacing w:line="93" w:lineRule="exact"/>
        <w:rPr>
          <w:sz w:val="20"/>
          <w:szCs w:val="20"/>
        </w:rPr>
      </w:pPr>
    </w:p>
    <w:p w:rsidR="006E78C1" w:rsidRDefault="00000000">
      <w:pPr>
        <w:spacing w:line="257" w:lineRule="auto"/>
        <w:ind w:right="340"/>
        <w:rPr>
          <w:sz w:val="20"/>
          <w:szCs w:val="20"/>
        </w:rPr>
      </w:pPr>
      <w:r>
        <w:rPr>
          <w:rFonts w:ascii="Calibri" w:eastAsia="Calibri" w:hAnsi="Calibri" w:cs="Calibri"/>
        </w:rPr>
        <w:t>If they answer then you can use the following script to get started and let the conversa</w:t>
      </w:r>
      <w:r w:rsidR="00154FD8"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</w:rPr>
        <w:t xml:space="preserve">on grow </w:t>
      </w:r>
      <w:proofErr w:type="spellStart"/>
      <w:r>
        <w:rPr>
          <w:rFonts w:ascii="Calibri" w:eastAsia="Calibri" w:hAnsi="Calibri" w:cs="Calibri"/>
        </w:rPr>
        <w:t>organicanically</w:t>
      </w:r>
      <w:proofErr w:type="spellEnd"/>
      <w:r>
        <w:rPr>
          <w:rFonts w:ascii="Calibri" w:eastAsia="Calibri" w:hAnsi="Calibri" w:cs="Calibri"/>
        </w:rPr>
        <w:t>. Remember these are people just like you that want to see changes to the state of aﬀairs.</w:t>
      </w:r>
    </w:p>
    <w:p w:rsidR="006E78C1" w:rsidRDefault="006E78C1">
      <w:pPr>
        <w:spacing w:line="127" w:lineRule="exact"/>
        <w:rPr>
          <w:sz w:val="20"/>
          <w:szCs w:val="20"/>
        </w:rPr>
      </w:pPr>
    </w:p>
    <w:p w:rsidR="006E78C1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</w:rPr>
        <w:t>Sample Phone Follow Up script:</w:t>
      </w:r>
    </w:p>
    <w:p w:rsidR="006E78C1" w:rsidRDefault="006E78C1">
      <w:pPr>
        <w:spacing w:line="168" w:lineRule="exact"/>
        <w:rPr>
          <w:sz w:val="20"/>
          <w:szCs w:val="20"/>
        </w:rPr>
      </w:pPr>
    </w:p>
    <w:p w:rsidR="006E78C1" w:rsidRDefault="00000000">
      <w:pPr>
        <w:spacing w:line="250" w:lineRule="auto"/>
        <w:ind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 (Insert Name), My name is (Insert Name) and I’m a volunteer with Conven&lt;on of St</w:t>
      </w:r>
      <w:r w:rsidR="00154FD8">
        <w:rPr>
          <w:rFonts w:ascii="Calibri" w:eastAsia="Calibri" w:hAnsi="Calibri" w:cs="Calibri"/>
        </w:rPr>
        <w:t>ates Action</w:t>
      </w:r>
      <w:r>
        <w:rPr>
          <w:rFonts w:ascii="Calibri" w:eastAsia="Calibri" w:hAnsi="Calibri" w:cs="Calibri"/>
        </w:rPr>
        <w:t xml:space="preserve"> here in (Insert District/Loca</w:t>
      </w:r>
      <w:r w:rsidR="00154FD8"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</w:rPr>
        <w:t>on). I saw you signed our Pe</w:t>
      </w:r>
      <w:r w:rsidR="00154FD8">
        <w:rPr>
          <w:rFonts w:ascii="Calibri" w:eastAsia="Calibri" w:hAnsi="Calibri" w:cs="Calibri"/>
        </w:rPr>
        <w:t>ti</w:t>
      </w:r>
      <w:r w:rsidR="00214C50"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</w:rPr>
        <w:t>on and wanted to personally thank you for your support. Just like you I am a concerned ci</w:t>
      </w:r>
      <w:r w:rsidR="00214C50"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</w:rPr>
        <w:t xml:space="preserve">zen and want to see real change take place. The only way to do that is if We The People stand up and make our voices </w:t>
      </w:r>
      <w:proofErr w:type="gramStart"/>
      <w:r>
        <w:rPr>
          <w:rFonts w:ascii="Calibri" w:eastAsia="Calibri" w:hAnsi="Calibri" w:cs="Calibri"/>
        </w:rPr>
        <w:t>heard..</w:t>
      </w:r>
      <w:proofErr w:type="gramEnd"/>
      <w:r>
        <w:rPr>
          <w:rFonts w:ascii="Calibri" w:eastAsia="Calibri" w:hAnsi="Calibri" w:cs="Calibri"/>
        </w:rPr>
        <w:t xml:space="preserve"> Would you be interested in learning more about COS or poten</w:t>
      </w:r>
      <w:r w:rsidR="00214C50"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</w:rPr>
        <w:t>ally volunteering?</w:t>
      </w:r>
    </w:p>
    <w:p w:rsidR="00214C50" w:rsidRDefault="00214C50">
      <w:pPr>
        <w:spacing w:line="250" w:lineRule="auto"/>
        <w:ind w:right="40"/>
        <w:rPr>
          <w:rFonts w:ascii="Calibri" w:eastAsia="Calibri" w:hAnsi="Calibri" w:cs="Calibri"/>
        </w:rPr>
      </w:pPr>
    </w:p>
    <w:p w:rsidR="00214C50" w:rsidRDefault="00214C50">
      <w:pPr>
        <w:spacing w:line="250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</w:rPr>
        <w:t>If YES- Send them to conventionofstates.com The RESOURCES Tab has lots of information and the TAKE ACTION Tab has the introductory webinar and the Volunteer Application</w:t>
      </w: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16" w:lineRule="exact"/>
        <w:rPr>
          <w:sz w:val="20"/>
          <w:szCs w:val="20"/>
        </w:rPr>
      </w:pPr>
    </w:p>
    <w:p w:rsidR="006E78C1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Here is an example of what you might send if they </w:t>
      </w:r>
      <w:r w:rsidR="00214C50">
        <w:rPr>
          <w:rFonts w:ascii="Calibri" w:eastAsia="Calibri" w:hAnsi="Calibri" w:cs="Calibri"/>
        </w:rPr>
        <w:t>indicated</w:t>
      </w:r>
      <w:r>
        <w:rPr>
          <w:rFonts w:ascii="Calibri" w:eastAsia="Calibri" w:hAnsi="Calibri" w:cs="Calibri"/>
        </w:rPr>
        <w:t xml:space="preserve"> Volunteer Interest:</w:t>
      </w:r>
    </w:p>
    <w:p w:rsidR="006E78C1" w:rsidRDefault="006E78C1">
      <w:pPr>
        <w:spacing w:line="168" w:lineRule="exact"/>
        <w:rPr>
          <w:sz w:val="20"/>
          <w:szCs w:val="20"/>
        </w:rPr>
      </w:pPr>
    </w:p>
    <w:p w:rsidR="006E78C1" w:rsidRDefault="00000000">
      <w:pPr>
        <w:spacing w:line="249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</w:rPr>
        <w:t>Hi (Insert Name), My name is (Insert Name) and I’m a volunteer with Conven</w:t>
      </w:r>
      <w:r w:rsidR="00214C50"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</w:rPr>
        <w:t xml:space="preserve">on of States </w:t>
      </w:r>
      <w:r w:rsidR="00214C50">
        <w:rPr>
          <w:rFonts w:ascii="Calibri" w:eastAsia="Calibri" w:hAnsi="Calibri" w:cs="Calibri"/>
        </w:rPr>
        <w:t>Action</w:t>
      </w:r>
      <w:r>
        <w:rPr>
          <w:rFonts w:ascii="Calibri" w:eastAsia="Calibri" w:hAnsi="Calibri" w:cs="Calibri"/>
        </w:rPr>
        <w:t xml:space="preserve"> here in (Insert District/Loca</w:t>
      </w:r>
      <w:r w:rsidR="00214C50"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</w:rPr>
        <w:t>on). I saw you signed our Pe</w:t>
      </w:r>
      <w:r w:rsidR="00214C50"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</w:rPr>
        <w:t xml:space="preserve">on and wanted to personally thank you for your support. I also see you selected an interest in Volunteering. </w:t>
      </w:r>
      <w:r w:rsidR="00214C50">
        <w:rPr>
          <w:rFonts w:ascii="Calibri" w:eastAsia="Calibri" w:hAnsi="Calibri" w:cs="Calibri"/>
        </w:rPr>
        <w:t xml:space="preserve">Like </w:t>
      </w:r>
      <w:r>
        <w:rPr>
          <w:rFonts w:ascii="Calibri" w:eastAsia="Calibri" w:hAnsi="Calibri" w:cs="Calibri"/>
        </w:rPr>
        <w:t>you I am a concerned ci</w:t>
      </w:r>
      <w:r w:rsidR="00214C50"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</w:rPr>
        <w:t xml:space="preserve">zen and want to see real change take place. The only way to do that is if We The People stand up and make our voices heard. </w:t>
      </w:r>
      <w:r w:rsidR="00214C50">
        <w:rPr>
          <w:rFonts w:ascii="Calibri" w:eastAsia="Calibri" w:hAnsi="Calibri" w:cs="Calibri"/>
        </w:rPr>
        <w:t>As a volunteer y</w:t>
      </w:r>
      <w:r>
        <w:rPr>
          <w:rFonts w:ascii="Calibri" w:eastAsia="Calibri" w:hAnsi="Calibri" w:cs="Calibri"/>
        </w:rPr>
        <w:t>ou can be as engaged as you want to be</w:t>
      </w:r>
      <w:r w:rsidR="00214C50">
        <w:rPr>
          <w:rFonts w:ascii="Calibri" w:eastAsia="Calibri" w:hAnsi="Calibri" w:cs="Calibri"/>
        </w:rPr>
        <w:t>, it will really be up to you</w:t>
      </w:r>
      <w:r>
        <w:rPr>
          <w:rFonts w:ascii="Calibri" w:eastAsia="Calibri" w:hAnsi="Calibri" w:cs="Calibri"/>
        </w:rPr>
        <w:t>. Some volunteer opportuni</w:t>
      </w:r>
      <w:r w:rsidR="00214C50"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</w:rPr>
        <w:t>es could be to just reach out to your Representa</w:t>
      </w:r>
      <w:r w:rsidR="00214C50"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</w:rPr>
        <w:t>ves and voice your opinion on upcoming Legisla</w:t>
      </w:r>
      <w:r w:rsidR="00214C50"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</w:rPr>
        <w:t>on as needed, or you can be more engaged by doing what I am and reaching out to individuals interested in ge</w:t>
      </w:r>
      <w:r w:rsidR="00214C50"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</w:rPr>
        <w:t>ing involved. We could really use your help</w:t>
      </w:r>
      <w:r w:rsidR="00214C50">
        <w:rPr>
          <w:rFonts w:ascii="Calibri" w:eastAsia="Calibri" w:hAnsi="Calibri" w:cs="Calibri"/>
        </w:rPr>
        <w:t xml:space="preserve">.  Your next step would be to </w:t>
      </w:r>
      <w:r>
        <w:rPr>
          <w:rFonts w:ascii="Calibri" w:eastAsia="Calibri" w:hAnsi="Calibri" w:cs="Calibri"/>
        </w:rPr>
        <w:t>visit</w:t>
      </w:r>
      <w:r w:rsidR="00214C50">
        <w:rPr>
          <w:rFonts w:ascii="Calibri" w:eastAsia="Calibri" w:hAnsi="Calibri" w:cs="Calibri"/>
        </w:rPr>
        <w:t xml:space="preserve"> the website</w:t>
      </w:r>
      <w:r>
        <w:rPr>
          <w:rFonts w:ascii="Calibri" w:eastAsia="Calibri" w:hAnsi="Calibri" w:cs="Calibri"/>
        </w:rPr>
        <w:t xml:space="preserve"> conven</w:t>
      </w:r>
      <w:r w:rsidR="00214C50"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</w:rPr>
        <w:t>onofstates.com and click on the</w:t>
      </w:r>
      <w:r w:rsidR="00214C50">
        <w:rPr>
          <w:rFonts w:ascii="Calibri" w:eastAsia="Calibri" w:hAnsi="Calibri" w:cs="Calibri"/>
        </w:rPr>
        <w:t xml:space="preserve"> Take Action</w:t>
      </w:r>
      <w:r>
        <w:rPr>
          <w:rFonts w:ascii="Calibri" w:eastAsia="Calibri" w:hAnsi="Calibri" w:cs="Calibri"/>
        </w:rPr>
        <w:t xml:space="preserve"> tab. There is a</w:t>
      </w:r>
      <w:r w:rsidR="00214C50">
        <w:rPr>
          <w:rFonts w:ascii="Calibri" w:eastAsia="Calibri" w:hAnsi="Calibri" w:cs="Calibri"/>
        </w:rPr>
        <w:t xml:space="preserve">n Introductory Webinar you can register to watch and a </w:t>
      </w:r>
      <w:r>
        <w:rPr>
          <w:rFonts w:ascii="Calibri" w:eastAsia="Calibri" w:hAnsi="Calibri" w:cs="Calibri"/>
        </w:rPr>
        <w:t xml:space="preserve">Volunteer </w:t>
      </w:r>
      <w:r w:rsidR="00214C50">
        <w:rPr>
          <w:rFonts w:ascii="Calibri" w:eastAsia="Calibri" w:hAnsi="Calibri" w:cs="Calibri"/>
        </w:rPr>
        <w:t xml:space="preserve">Application you can submit so we can get you officially assigned to our team. </w:t>
      </w:r>
      <w:r>
        <w:rPr>
          <w:rFonts w:ascii="Calibri" w:eastAsia="Calibri" w:hAnsi="Calibri" w:cs="Calibri"/>
        </w:rPr>
        <w:t>How does that sound?</w:t>
      </w: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18" w:lineRule="exact"/>
        <w:rPr>
          <w:sz w:val="20"/>
          <w:szCs w:val="20"/>
        </w:rPr>
      </w:pPr>
    </w:p>
    <w:p w:rsidR="006E78C1" w:rsidRDefault="00000000">
      <w:pPr>
        <w:spacing w:line="300" w:lineRule="auto"/>
        <w:ind w:right="2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Once you end the call update the Notes and Comments Se</w:t>
      </w:r>
      <w:r w:rsidR="00214C50">
        <w:rPr>
          <w:rFonts w:ascii="Calibri" w:eastAsia="Calibri" w:hAnsi="Calibri" w:cs="Calibri"/>
          <w:sz w:val="21"/>
          <w:szCs w:val="21"/>
        </w:rPr>
        <w:t>cti</w:t>
      </w:r>
      <w:r>
        <w:rPr>
          <w:rFonts w:ascii="Calibri" w:eastAsia="Calibri" w:hAnsi="Calibri" w:cs="Calibri"/>
          <w:sz w:val="21"/>
          <w:szCs w:val="21"/>
        </w:rPr>
        <w:t>on. You will click on the drop down and select what is most appropriate from the drop down. Add some informa</w:t>
      </w:r>
      <w:r w:rsidR="00214C50">
        <w:rPr>
          <w:rFonts w:ascii="Calibri" w:eastAsia="Calibri" w:hAnsi="Calibri" w:cs="Calibri"/>
          <w:sz w:val="21"/>
          <w:szCs w:val="21"/>
        </w:rPr>
        <w:t>ti</w:t>
      </w:r>
      <w:r>
        <w:rPr>
          <w:rFonts w:ascii="Calibri" w:eastAsia="Calibri" w:hAnsi="Calibri" w:cs="Calibri"/>
          <w:sz w:val="21"/>
          <w:szCs w:val="21"/>
        </w:rPr>
        <w:t xml:space="preserve">on about the call and hit </w:t>
      </w:r>
      <w:r>
        <w:rPr>
          <w:rFonts w:ascii="Calibri" w:eastAsia="Calibri" w:hAnsi="Calibri" w:cs="Calibri"/>
          <w:b/>
          <w:bCs/>
          <w:sz w:val="21"/>
          <w:szCs w:val="21"/>
        </w:rPr>
        <w:t>Add</w:t>
      </w:r>
    </w:p>
    <w:p w:rsidR="006E78C1" w:rsidRDefault="006E78C1">
      <w:pPr>
        <w:sectPr w:rsidR="006E78C1">
          <w:pgSz w:w="12240" w:h="15840"/>
          <w:pgMar w:top="1374" w:right="1440" w:bottom="426" w:left="1440" w:header="0" w:footer="0" w:gutter="0"/>
          <w:cols w:space="720" w:equalWidth="0">
            <w:col w:w="9360"/>
          </w:cols>
        </w:sect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35" w:lineRule="exact"/>
        <w:rPr>
          <w:sz w:val="20"/>
          <w:szCs w:val="20"/>
        </w:rPr>
      </w:pPr>
    </w:p>
    <w:p w:rsidR="006E78C1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6E78C1" w:rsidRDefault="006E78C1">
      <w:pPr>
        <w:sectPr w:rsidR="006E78C1">
          <w:type w:val="continuous"/>
          <w:pgSz w:w="12240" w:h="15840"/>
          <w:pgMar w:top="1374" w:right="1440" w:bottom="426" w:left="1440" w:header="0" w:footer="0" w:gutter="0"/>
          <w:cols w:space="720" w:equalWidth="0">
            <w:col w:w="9360"/>
          </w:cols>
        </w:sectPr>
      </w:pPr>
    </w:p>
    <w:p w:rsidR="006E78C1" w:rsidRDefault="00000000">
      <w:pPr>
        <w:rPr>
          <w:sz w:val="20"/>
          <w:szCs w:val="20"/>
        </w:rPr>
      </w:pPr>
      <w:bookmarkStart w:id="10" w:name="page12"/>
      <w:bookmarkEnd w:id="10"/>
      <w:r>
        <w:rPr>
          <w:rFonts w:ascii="Calibri" w:eastAsia="Calibri" w:hAnsi="Calibri" w:cs="Calibri"/>
          <w:b/>
          <w:bCs/>
          <w:sz w:val="21"/>
          <w:szCs w:val="21"/>
        </w:rPr>
        <w:lastRenderedPageBreak/>
        <w:t>NOT</w:t>
      </w:r>
      <w:r>
        <w:rPr>
          <w:rFonts w:ascii="Calibri" w:eastAsia="Calibri" w:hAnsi="Calibri" w:cs="Calibri"/>
          <w:sz w:val="21"/>
          <w:szCs w:val="21"/>
        </w:rPr>
        <w:t>E and then Hit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COMPLETE </w:t>
      </w:r>
      <w:r>
        <w:rPr>
          <w:rFonts w:ascii="Calibri" w:eastAsia="Calibri" w:hAnsi="Calibri" w:cs="Calibri"/>
          <w:sz w:val="21"/>
          <w:szCs w:val="21"/>
        </w:rPr>
        <w:t>and move to the next record and Rinse Repeat.</w:t>
      </w:r>
    </w:p>
    <w:p w:rsidR="006E78C1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5943600" cy="20148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8C1" w:rsidRDefault="006E78C1">
      <w:pPr>
        <w:sectPr w:rsidR="006E78C1">
          <w:pgSz w:w="12240" w:h="15840"/>
          <w:pgMar w:top="1368" w:right="1440" w:bottom="426" w:left="1440" w:header="0" w:footer="0" w:gutter="0"/>
          <w:cols w:space="720" w:equalWidth="0">
            <w:col w:w="9360"/>
          </w:cols>
        </w:sect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200" w:lineRule="exact"/>
        <w:rPr>
          <w:sz w:val="20"/>
          <w:szCs w:val="20"/>
        </w:rPr>
      </w:pPr>
    </w:p>
    <w:p w:rsidR="006E78C1" w:rsidRDefault="006E78C1">
      <w:pPr>
        <w:spacing w:line="356" w:lineRule="exact"/>
        <w:rPr>
          <w:sz w:val="20"/>
          <w:szCs w:val="20"/>
        </w:rPr>
      </w:pPr>
    </w:p>
    <w:p w:rsidR="006E78C1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sectPr w:rsidR="006E78C1">
      <w:type w:val="continuous"/>
      <w:pgSz w:w="12240" w:h="15840"/>
      <w:pgMar w:top="1368" w:right="1440" w:bottom="426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C1"/>
    <w:rsid w:val="00154FD8"/>
    <w:rsid w:val="00214C50"/>
    <w:rsid w:val="003F10BB"/>
    <w:rsid w:val="005E30D6"/>
    <w:rsid w:val="006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C2E52"/>
  <w15:docId w15:val="{3267BED3-92C1-1447-B352-84A58A04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10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10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54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F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conventionofstates.com/stan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://conventionofstates.com/st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Jayme Burkhart</cp:lastModifiedBy>
  <cp:revision>2</cp:revision>
  <dcterms:created xsi:type="dcterms:W3CDTF">2023-06-12T18:13:00Z</dcterms:created>
  <dcterms:modified xsi:type="dcterms:W3CDTF">2023-06-12T18:13:00Z</dcterms:modified>
</cp:coreProperties>
</file>